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82DE9F" w14:textId="77777777" w:rsidR="00C948F8" w:rsidRPr="00B178E5" w:rsidRDefault="00C948F8" w:rsidP="00C948F8">
      <w:pPr>
        <w:pStyle w:val="01TitlePageHeader"/>
      </w:pPr>
      <w:r>
        <w:t>Process Owner Questionnaire</w:t>
      </w:r>
    </w:p>
    <w:p w14:paraId="2451CFA4" w14:textId="52B6B64F" w:rsidR="0090122B" w:rsidRPr="004567D4" w:rsidRDefault="009C0C58" w:rsidP="00D51E5E">
      <w:pPr>
        <w:pStyle w:val="02TitlePageSubhead"/>
        <w:spacing w:after="5600"/>
      </w:pPr>
      <w:r>
        <w:t>Journey Mapping</w:t>
      </w:r>
    </w:p>
    <w:p w14:paraId="1CC40F4C" w14:textId="77777777" w:rsidR="008E0AF4" w:rsidRDefault="008E0AF4" w:rsidP="0090122B">
      <w:pPr>
        <w:pStyle w:val="02TitlePageSubhead"/>
        <w:rPr>
          <w:sz w:val="20"/>
          <w:szCs w:val="20"/>
        </w:rPr>
      </w:pPr>
    </w:p>
    <w:p w14:paraId="0D8AB0AA" w14:textId="77777777" w:rsidR="008E0AF4" w:rsidRDefault="008E0AF4" w:rsidP="0090122B">
      <w:pPr>
        <w:pStyle w:val="02TitlePageSubhead"/>
        <w:rPr>
          <w:sz w:val="20"/>
          <w:szCs w:val="20"/>
        </w:rPr>
      </w:pPr>
    </w:p>
    <w:p w14:paraId="7B7E758C" w14:textId="77777777" w:rsidR="008E0AF4" w:rsidRDefault="008E0AF4" w:rsidP="0090122B">
      <w:pPr>
        <w:pStyle w:val="02TitlePageSubhead"/>
        <w:rPr>
          <w:sz w:val="20"/>
          <w:szCs w:val="20"/>
        </w:rPr>
      </w:pPr>
    </w:p>
    <w:p w14:paraId="1F3D4499" w14:textId="77777777" w:rsidR="008E0AF4" w:rsidRDefault="008E0AF4" w:rsidP="0090122B">
      <w:pPr>
        <w:pStyle w:val="02TitlePageSubhead"/>
        <w:rPr>
          <w:sz w:val="20"/>
          <w:szCs w:val="20"/>
        </w:rPr>
      </w:pPr>
    </w:p>
    <w:p w14:paraId="3F60102E" w14:textId="77777777" w:rsidR="008E0AF4" w:rsidRDefault="008E0AF4" w:rsidP="0090122B">
      <w:pPr>
        <w:pStyle w:val="02TitlePageSubhead"/>
        <w:rPr>
          <w:sz w:val="20"/>
          <w:szCs w:val="20"/>
        </w:rPr>
      </w:pPr>
    </w:p>
    <w:p w14:paraId="7FE94FEE" w14:textId="77777777" w:rsidR="008E0AF4" w:rsidRDefault="008E0AF4" w:rsidP="0090122B">
      <w:pPr>
        <w:pStyle w:val="02TitlePageSubhead"/>
        <w:rPr>
          <w:sz w:val="20"/>
          <w:szCs w:val="20"/>
        </w:rPr>
      </w:pPr>
    </w:p>
    <w:p w14:paraId="550AA37D" w14:textId="77777777" w:rsidR="008E0AF4" w:rsidRDefault="008E0AF4" w:rsidP="0090122B">
      <w:pPr>
        <w:pStyle w:val="02TitlePageSubhead"/>
        <w:rPr>
          <w:sz w:val="20"/>
          <w:szCs w:val="20"/>
        </w:rPr>
      </w:pPr>
    </w:p>
    <w:p w14:paraId="71979F11" w14:textId="26A418C6" w:rsidR="0090122B" w:rsidRPr="00D51E5E" w:rsidRDefault="0090122B" w:rsidP="0090122B">
      <w:pPr>
        <w:pStyle w:val="02TitlePageSubhead"/>
        <w:rPr>
          <w:sz w:val="20"/>
          <w:szCs w:val="20"/>
        </w:rPr>
      </w:pPr>
      <w:r w:rsidRPr="00D51E5E">
        <w:rPr>
          <w:sz w:val="20"/>
          <w:szCs w:val="20"/>
        </w:rPr>
        <w:t xml:space="preserve">Updated: </w:t>
      </w:r>
      <w:r w:rsidR="00C05D90">
        <w:rPr>
          <w:sz w:val="20"/>
          <w:szCs w:val="20"/>
        </w:rPr>
        <w:t>December</w:t>
      </w:r>
      <w:r w:rsidR="004673E9">
        <w:rPr>
          <w:sz w:val="20"/>
          <w:szCs w:val="20"/>
        </w:rPr>
        <w:t xml:space="preserve"> 2023</w:t>
      </w:r>
    </w:p>
    <w:p w14:paraId="60BE3CDE" w14:textId="77777777" w:rsidR="0090122B" w:rsidRPr="00D51E5E" w:rsidRDefault="0090122B" w:rsidP="0090122B">
      <w:pPr>
        <w:pStyle w:val="02TitlePageSubhead"/>
        <w:rPr>
          <w:sz w:val="20"/>
          <w:szCs w:val="20"/>
        </w:rPr>
      </w:pPr>
    </w:p>
    <w:p w14:paraId="7D320DDA" w14:textId="399E2959" w:rsidR="0090122B" w:rsidRPr="00D51E5E" w:rsidRDefault="0090122B" w:rsidP="0090122B">
      <w:pPr>
        <w:pStyle w:val="02TitlePageSubhead"/>
        <w:rPr>
          <w:sz w:val="20"/>
          <w:szCs w:val="20"/>
        </w:rPr>
      </w:pPr>
      <w:r w:rsidRPr="00D51E5E">
        <w:rPr>
          <w:sz w:val="20"/>
          <w:szCs w:val="20"/>
        </w:rPr>
        <w:t>Asset number: 000</w:t>
      </w:r>
      <w:r w:rsidR="00165656">
        <w:rPr>
          <w:sz w:val="20"/>
          <w:szCs w:val="20"/>
        </w:rPr>
        <w:t>37</w:t>
      </w:r>
      <w:r w:rsidR="009C0C58">
        <w:rPr>
          <w:sz w:val="20"/>
          <w:szCs w:val="20"/>
        </w:rPr>
        <w:t>97</w:t>
      </w:r>
    </w:p>
    <w:p w14:paraId="044A520B" w14:textId="77777777" w:rsidR="0090122B" w:rsidRPr="00242F22" w:rsidRDefault="0090122B" w:rsidP="0090122B">
      <w:pPr>
        <w:pStyle w:val="02TitlePageSubhead"/>
        <w:rPr>
          <w:b/>
        </w:rPr>
      </w:pPr>
    </w:p>
    <w:p w14:paraId="76DA8BF7" w14:textId="042EE6A8" w:rsidR="003F03ED" w:rsidRPr="00242F22" w:rsidRDefault="003F03ED" w:rsidP="003F03ED">
      <w:pPr>
        <w:spacing w:after="200" w:line="276" w:lineRule="auto"/>
        <w:rPr>
          <w:b/>
        </w:rPr>
      </w:pPr>
      <w:r w:rsidRPr="00242F22">
        <w:rPr>
          <w:b/>
        </w:rPr>
        <w:br w:type="page"/>
      </w:r>
    </w:p>
    <w:sdt>
      <w:sdtPr>
        <w:rPr>
          <w:rFonts w:eastAsiaTheme="minorHAnsi" w:cstheme="minorBidi"/>
          <w:b w:val="0"/>
          <w:bCs w:val="0"/>
          <w:sz w:val="18"/>
          <w:szCs w:val="22"/>
          <w:lang w:eastAsia="en-US"/>
        </w:rPr>
        <w:id w:val="-1796053072"/>
        <w:docPartObj>
          <w:docPartGallery w:val="Table of Contents"/>
          <w:docPartUnique/>
        </w:docPartObj>
      </w:sdtPr>
      <w:sdtEndPr>
        <w:rPr>
          <w:noProof/>
        </w:rPr>
      </w:sdtEndPr>
      <w:sdtContent>
        <w:p w14:paraId="3938766C" w14:textId="77777777" w:rsidR="003F03ED" w:rsidRPr="00116C64" w:rsidRDefault="003F03ED" w:rsidP="00AD2B72">
          <w:pPr>
            <w:pStyle w:val="TOCHeading"/>
            <w:outlineLvl w:val="0"/>
            <w:rPr>
              <w:color w:val="000000" w:themeColor="text1"/>
            </w:rPr>
          </w:pPr>
          <w:r w:rsidRPr="00116C64">
            <w:rPr>
              <w:color w:val="000000" w:themeColor="text1"/>
            </w:rPr>
            <w:t>Table of Contents</w:t>
          </w:r>
        </w:p>
        <w:p w14:paraId="5B7F2114" w14:textId="5022DD4C" w:rsidR="00220CCD" w:rsidRDefault="003F03ED">
          <w:pPr>
            <w:pStyle w:val="TOC1"/>
            <w:rPr>
              <w:rFonts w:asciiTheme="minorHAnsi" w:eastAsiaTheme="minorEastAsia" w:hAnsiTheme="minorHAnsi"/>
              <w:noProof/>
              <w:kern w:val="2"/>
              <w:sz w:val="24"/>
              <w:szCs w:val="24"/>
              <w:lang w:val="en-IN" w:eastAsia="en-GB"/>
              <w14:ligatures w14:val="standardContextual"/>
            </w:rPr>
          </w:pPr>
          <w:r>
            <w:fldChar w:fldCharType="begin"/>
          </w:r>
          <w:r>
            <w:instrText xml:space="preserve"> TOC \o "1-3" \h \z \t "03_Subhead Body Title,1,04_Subhead Body,2" </w:instrText>
          </w:r>
          <w:r>
            <w:fldChar w:fldCharType="separate"/>
          </w:r>
          <w:hyperlink w:anchor="_Toc153559821" w:history="1">
            <w:r w:rsidR="00220CCD" w:rsidRPr="000B1177">
              <w:rPr>
                <w:rStyle w:val="Hyperlink"/>
                <w:noProof/>
              </w:rPr>
              <w:t>Introduction</w:t>
            </w:r>
            <w:r w:rsidR="00220CCD">
              <w:rPr>
                <w:noProof/>
                <w:webHidden/>
              </w:rPr>
              <w:tab/>
            </w:r>
            <w:r w:rsidR="00220CCD">
              <w:rPr>
                <w:noProof/>
                <w:webHidden/>
              </w:rPr>
              <w:fldChar w:fldCharType="begin"/>
            </w:r>
            <w:r w:rsidR="00220CCD">
              <w:rPr>
                <w:noProof/>
                <w:webHidden/>
              </w:rPr>
              <w:instrText xml:space="preserve"> PAGEREF _Toc153559821 \h </w:instrText>
            </w:r>
            <w:r w:rsidR="00220CCD">
              <w:rPr>
                <w:noProof/>
                <w:webHidden/>
              </w:rPr>
            </w:r>
            <w:r w:rsidR="00220CCD">
              <w:rPr>
                <w:noProof/>
                <w:webHidden/>
              </w:rPr>
              <w:fldChar w:fldCharType="separate"/>
            </w:r>
            <w:r w:rsidR="00220CCD">
              <w:rPr>
                <w:noProof/>
                <w:webHidden/>
              </w:rPr>
              <w:t>3</w:t>
            </w:r>
            <w:r w:rsidR="00220CCD">
              <w:rPr>
                <w:noProof/>
                <w:webHidden/>
              </w:rPr>
              <w:fldChar w:fldCharType="end"/>
            </w:r>
          </w:hyperlink>
        </w:p>
        <w:p w14:paraId="3724DD73" w14:textId="033FFE51" w:rsidR="00220CCD" w:rsidRDefault="00000000">
          <w:pPr>
            <w:pStyle w:val="TOC1"/>
            <w:rPr>
              <w:rFonts w:asciiTheme="minorHAnsi" w:eastAsiaTheme="minorEastAsia" w:hAnsiTheme="minorHAnsi"/>
              <w:noProof/>
              <w:kern w:val="2"/>
              <w:sz w:val="24"/>
              <w:szCs w:val="24"/>
              <w:lang w:val="en-IN" w:eastAsia="en-GB"/>
              <w14:ligatures w14:val="standardContextual"/>
            </w:rPr>
          </w:pPr>
          <w:hyperlink w:anchor="_Toc153559822" w:history="1">
            <w:r w:rsidR="00220CCD" w:rsidRPr="000B1177">
              <w:rPr>
                <w:rStyle w:val="Hyperlink"/>
                <w:noProof/>
              </w:rPr>
              <w:t>Process Owner Questions</w:t>
            </w:r>
            <w:r w:rsidR="00220CCD">
              <w:rPr>
                <w:noProof/>
                <w:webHidden/>
              </w:rPr>
              <w:tab/>
            </w:r>
            <w:r w:rsidR="00220CCD">
              <w:rPr>
                <w:noProof/>
                <w:webHidden/>
              </w:rPr>
              <w:fldChar w:fldCharType="begin"/>
            </w:r>
            <w:r w:rsidR="00220CCD">
              <w:rPr>
                <w:noProof/>
                <w:webHidden/>
              </w:rPr>
              <w:instrText xml:space="preserve"> PAGEREF _Toc153559822 \h </w:instrText>
            </w:r>
            <w:r w:rsidR="00220CCD">
              <w:rPr>
                <w:noProof/>
                <w:webHidden/>
              </w:rPr>
            </w:r>
            <w:r w:rsidR="00220CCD">
              <w:rPr>
                <w:noProof/>
                <w:webHidden/>
              </w:rPr>
              <w:fldChar w:fldCharType="separate"/>
            </w:r>
            <w:r w:rsidR="00220CCD">
              <w:rPr>
                <w:noProof/>
                <w:webHidden/>
              </w:rPr>
              <w:t>3</w:t>
            </w:r>
            <w:r w:rsidR="00220CCD">
              <w:rPr>
                <w:noProof/>
                <w:webHidden/>
              </w:rPr>
              <w:fldChar w:fldCharType="end"/>
            </w:r>
          </w:hyperlink>
        </w:p>
        <w:p w14:paraId="1037AE7C" w14:textId="1C504ECF" w:rsidR="000F4BBE" w:rsidRDefault="003F03ED" w:rsidP="00F466B7">
          <w:r>
            <w:rPr>
              <w:sz w:val="20"/>
            </w:rPr>
            <w:fldChar w:fldCharType="end"/>
          </w:r>
        </w:p>
      </w:sdtContent>
    </w:sdt>
    <w:p w14:paraId="4DEC6D1F" w14:textId="61D8FDED" w:rsidR="000F4BBE" w:rsidRDefault="000F4BBE">
      <w:pPr>
        <w:spacing w:after="200" w:line="276" w:lineRule="auto"/>
        <w:rPr>
          <w:sz w:val="20"/>
        </w:rPr>
      </w:pPr>
      <w:r>
        <w:br w:type="page"/>
      </w:r>
    </w:p>
    <w:p w14:paraId="2111DEAE" w14:textId="3A3014A6" w:rsidR="000B26C6" w:rsidRDefault="00372B41" w:rsidP="00372B41">
      <w:pPr>
        <w:pStyle w:val="03SubheadBodyTitle"/>
      </w:pPr>
      <w:bookmarkStart w:id="0" w:name="_Toc153559821"/>
      <w:r>
        <w:lastRenderedPageBreak/>
        <w:t>Introduction</w:t>
      </w:r>
      <w:bookmarkEnd w:id="0"/>
    </w:p>
    <w:p w14:paraId="28ADF5C6" w14:textId="47281DD7" w:rsidR="00372B41" w:rsidRDefault="00372B41" w:rsidP="00372B41">
      <w:pPr>
        <w:pStyle w:val="05BodyCopy"/>
      </w:pPr>
      <w:r>
        <w:t xml:space="preserve">We recommend </w:t>
      </w:r>
      <w:r w:rsidR="00111A70">
        <w:t>interviewing</w:t>
      </w:r>
      <w:r>
        <w:t xml:space="preserve"> the project’s Process Owner before conducting the Journey Mapping workshop. This will help you present the overall process (with their help) at the start of the workshop, guiding your participants to the phases of the journey, </w:t>
      </w:r>
      <w:r w:rsidR="17FB3E63">
        <w:t>challenges,</w:t>
      </w:r>
      <w:r>
        <w:t xml:space="preserve"> and opportunities.</w:t>
      </w:r>
    </w:p>
    <w:p w14:paraId="1332D352" w14:textId="0C761AD8" w:rsidR="00372B41" w:rsidRDefault="00372B41" w:rsidP="000B26C6">
      <w:pPr>
        <w:pStyle w:val="05BodyCopy"/>
      </w:pPr>
      <w:r>
        <w:t>This should be conducted as a real-time interview so that you can ask clarifying questions. We recommend sending the questions in advance so they can prepare.</w:t>
      </w:r>
    </w:p>
    <w:p w14:paraId="197782A1" w14:textId="77777777" w:rsidR="00372B41" w:rsidRDefault="00372B41" w:rsidP="00372B41">
      <w:pPr>
        <w:pStyle w:val="03SubheadBodyTitle"/>
      </w:pPr>
      <w:bookmarkStart w:id="1" w:name="_Toc153559822"/>
      <w:r>
        <w:t>Process Owner Questions</w:t>
      </w:r>
      <w:bookmarkEnd w:id="1"/>
    </w:p>
    <w:p w14:paraId="18DB2C8A" w14:textId="68555AAA" w:rsidR="00372B41" w:rsidRDefault="00372B41" w:rsidP="00585841">
      <w:pPr>
        <w:pStyle w:val="07NumberList"/>
      </w:pPr>
      <w:r>
        <w:t>Please start by providing an overview of the process or service we selected for the workshop.</w:t>
      </w:r>
    </w:p>
    <w:p w14:paraId="2B4859A4" w14:textId="77777777" w:rsidR="00372B41" w:rsidRDefault="00372B41" w:rsidP="00B73789">
      <w:pPr>
        <w:pStyle w:val="05BodyCopy"/>
        <w:numPr>
          <w:ilvl w:val="0"/>
          <w:numId w:val="14"/>
        </w:numPr>
      </w:pPr>
      <w:r>
        <w:t>What are the main goals or objectives of the process?</w:t>
      </w:r>
    </w:p>
    <w:p w14:paraId="11A3A233" w14:textId="77777777" w:rsidR="00372B41" w:rsidRDefault="00372B41" w:rsidP="00B73789">
      <w:pPr>
        <w:pStyle w:val="05BodyCopy"/>
        <w:numPr>
          <w:ilvl w:val="0"/>
          <w:numId w:val="14"/>
        </w:numPr>
      </w:pPr>
      <w:r>
        <w:t>What is the desired outcome for the users?</w:t>
      </w:r>
    </w:p>
    <w:p w14:paraId="4D924C27" w14:textId="4D28C2CF" w:rsidR="00372B41" w:rsidRDefault="00372B41" w:rsidP="00585841">
      <w:pPr>
        <w:pStyle w:val="07NumberList"/>
      </w:pPr>
      <w:r>
        <w:t xml:space="preserve">Please describe the </w:t>
      </w:r>
      <w:r w:rsidRPr="00372B41">
        <w:t xml:space="preserve">current </w:t>
      </w:r>
      <w:r>
        <w:t>user journey through the process.</w:t>
      </w:r>
    </w:p>
    <w:p w14:paraId="008054E8" w14:textId="77777777" w:rsidR="00372B41" w:rsidRDefault="00372B41" w:rsidP="00B73789">
      <w:pPr>
        <w:pStyle w:val="05BodyCopy"/>
        <w:numPr>
          <w:ilvl w:val="0"/>
          <w:numId w:val="15"/>
        </w:numPr>
      </w:pPr>
      <w:r>
        <w:t>What are the key phases of the journey?</w:t>
      </w:r>
    </w:p>
    <w:p w14:paraId="5645E880" w14:textId="77777777" w:rsidR="00372B41" w:rsidRDefault="00372B41" w:rsidP="00585841">
      <w:pPr>
        <w:pStyle w:val="07NumberList"/>
      </w:pPr>
      <w:r>
        <w:t>What other people or teams does the user interact with during this journey?</w:t>
      </w:r>
    </w:p>
    <w:p w14:paraId="52F55463" w14:textId="77777777" w:rsidR="00372B41" w:rsidRDefault="00372B41" w:rsidP="00585841">
      <w:pPr>
        <w:pStyle w:val="07NumberList"/>
      </w:pPr>
      <w:r>
        <w:t>What pain points are you aware of in the process today?</w:t>
      </w:r>
    </w:p>
    <w:p w14:paraId="28B32FC2" w14:textId="77777777" w:rsidR="00372B41" w:rsidRDefault="00372B41" w:rsidP="00B73789">
      <w:pPr>
        <w:pStyle w:val="05BodyCopy"/>
        <w:numPr>
          <w:ilvl w:val="0"/>
          <w:numId w:val="16"/>
        </w:numPr>
      </w:pPr>
      <w:r>
        <w:t>Do you have any existing customer feedback, surveys, or research findings about their journey?</w:t>
      </w:r>
    </w:p>
    <w:p w14:paraId="7D3BFE7D" w14:textId="77777777" w:rsidR="00372B41" w:rsidRDefault="00372B41" w:rsidP="00585841">
      <w:pPr>
        <w:pStyle w:val="07NumberList"/>
      </w:pPr>
      <w:r>
        <w:t>What is working well in the process today?</w:t>
      </w:r>
    </w:p>
    <w:p w14:paraId="019EF986" w14:textId="1E226A1E" w:rsidR="00372B41" w:rsidRDefault="00372B41" w:rsidP="00585841">
      <w:pPr>
        <w:pStyle w:val="07NumberList"/>
      </w:pPr>
      <w:r>
        <w:t xml:space="preserve">From your perspective, what parts of the journey could </w:t>
      </w:r>
      <w:r w:rsidR="5C21ADF0">
        <w:t>be improved</w:t>
      </w:r>
      <w:r>
        <w:t>?</w:t>
      </w:r>
    </w:p>
    <w:p w14:paraId="3AFE6355" w14:textId="40E60CAE" w:rsidR="0F980610" w:rsidRDefault="0F980610" w:rsidP="00585841">
      <w:pPr>
        <w:pStyle w:val="07NumberList"/>
      </w:pPr>
      <w:r w:rsidRPr="3E96B1C5">
        <w:t>How many users interact with this process on a daily basis?</w:t>
      </w:r>
    </w:p>
    <w:p w14:paraId="1D10B154" w14:textId="183D4E11" w:rsidR="0F980610" w:rsidRDefault="0F980610" w:rsidP="00585841">
      <w:pPr>
        <w:pStyle w:val="07NumberList"/>
      </w:pPr>
      <w:r w:rsidRPr="3E96B1C5">
        <w:t>How many times a day does a user interact with this process?</w:t>
      </w:r>
    </w:p>
    <w:p w14:paraId="4AD743C0" w14:textId="161F21AB" w:rsidR="00372B41" w:rsidRDefault="00372B41" w:rsidP="00585841">
      <w:pPr>
        <w:pStyle w:val="07NumberList"/>
      </w:pPr>
      <w:r>
        <w:t xml:space="preserve">How do you measure the success of the process currently? Do you have any specific </w:t>
      </w:r>
      <w:r w:rsidR="166207AF">
        <w:t>KPIs (key performance indicators)</w:t>
      </w:r>
      <w:r>
        <w:t>?</w:t>
      </w:r>
    </w:p>
    <w:p w14:paraId="4A5A6791" w14:textId="7E1F63B0" w:rsidR="000B26C6" w:rsidRPr="000B26C6" w:rsidRDefault="00372B41" w:rsidP="000B26C6">
      <w:pPr>
        <w:pStyle w:val="05BodyCopy"/>
        <w:numPr>
          <w:ilvl w:val="0"/>
          <w:numId w:val="17"/>
        </w:numPr>
      </w:pPr>
      <w:r>
        <w:t>Should this project target any of these metrics as an area for improvement?</w:t>
      </w:r>
    </w:p>
    <w:sectPr w:rsidR="000B26C6" w:rsidRPr="000B26C6" w:rsidSect="006E7A1A">
      <w:headerReference w:type="default" r:id="rId11"/>
      <w:footerReference w:type="even" r:id="rId12"/>
      <w:footerReference w:type="default" r:id="rId13"/>
      <w:headerReference w:type="first" r:id="rId14"/>
      <w:pgSz w:w="12240" w:h="15840"/>
      <w:pgMar w:top="2160" w:right="1440" w:bottom="1440" w:left="1440" w:header="289" w:footer="505"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20C2A9" w14:textId="77777777" w:rsidR="00C66AEF" w:rsidRDefault="00C66AEF" w:rsidP="00691C32">
      <w:r>
        <w:separator/>
      </w:r>
    </w:p>
  </w:endnote>
  <w:endnote w:type="continuationSeparator" w:id="0">
    <w:p w14:paraId="0D897D85" w14:textId="77777777" w:rsidR="00C66AEF" w:rsidRDefault="00C66AEF" w:rsidP="00691C32">
      <w:r>
        <w:continuationSeparator/>
      </w:r>
    </w:p>
  </w:endnote>
  <w:endnote w:type="continuationNotice" w:id="1">
    <w:p w14:paraId="33BA78D3" w14:textId="77777777" w:rsidR="00C66AEF" w:rsidRDefault="00C66AE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Century Gothic">
    <w:altName w:val="Calibri"/>
    <w:panose1 w:val="020B0502020202020204"/>
    <w:charset w:val="00"/>
    <w:family w:val="swiss"/>
    <w:pitch w:val="variable"/>
    <w:sig w:usb0="00000287" w:usb1="00000000" w:usb2="00000000" w:usb3="00000000" w:csb0="0000009F" w:csb1="00000000"/>
  </w:font>
  <w:font w:name="Cordia New">
    <w:panose1 w:val="020B0304020202020204"/>
    <w:charset w:val="DE"/>
    <w:family w:val="swiss"/>
    <w:pitch w:val="variable"/>
    <w:sig w:usb0="81000003" w:usb1="00000000" w:usb2="00000000" w:usb3="00000000" w:csb0="00010001" w:csb1="00000000"/>
  </w:font>
  <w:font w:name="MS PGothic">
    <w:panose1 w:val="020B0600070205080204"/>
    <w:charset w:val="80"/>
    <w:family w:val="swiss"/>
    <w:pitch w:val="variable"/>
    <w:sig w:usb0="E00002FF" w:usb1="6AC7FDFB" w:usb2="08000012" w:usb3="00000000" w:csb0="0002009F" w:csb1="00000000"/>
  </w:font>
  <w:font w:name="Angsana New">
    <w:panose1 w:val="02020603050405020304"/>
    <w:charset w:val="DE"/>
    <w:family w:val="roman"/>
    <w:pitch w:val="variable"/>
    <w:sig w:usb0="81000003" w:usb1="00000000" w:usb2="00000000" w:usb3="00000000" w:csb0="00010001"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HelveticaNeueLTStd-Lt">
    <w:altName w:val="Arial"/>
    <w:panose1 w:val="020B0604020202020204"/>
    <w:charset w:val="4D"/>
    <w:family w:val="auto"/>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27CB20" w14:textId="77777777" w:rsidR="00A15847" w:rsidRDefault="00A15847" w:rsidP="00225850">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B1E7B66" w14:textId="77777777" w:rsidR="0033376B" w:rsidRDefault="0033376B" w:rsidP="004419C7">
    <w:pPr>
      <w:pStyle w:val="Footer"/>
      <w:ind w:right="360"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695CD5" w14:textId="77777777" w:rsidR="00225850" w:rsidRDefault="00225850" w:rsidP="00D1521C">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F606BA">
      <w:rPr>
        <w:rStyle w:val="PageNumber"/>
        <w:noProof/>
      </w:rPr>
      <w:t>2</w:t>
    </w:r>
    <w:r>
      <w:rPr>
        <w:rStyle w:val="PageNumber"/>
      </w:rPr>
      <w:fldChar w:fldCharType="end"/>
    </w:r>
  </w:p>
  <w:p w14:paraId="636716A7" w14:textId="2E2E8EEC" w:rsidR="00993002" w:rsidRDefault="00993002" w:rsidP="006D346B">
    <w:pPr>
      <w:pStyle w:val="Footer"/>
    </w:pPr>
  </w:p>
  <w:p w14:paraId="272268CF" w14:textId="77777777" w:rsidR="002B3085" w:rsidRDefault="002B3085" w:rsidP="00D94FB0">
    <w:pPr>
      <w:pStyle w:val="09LegalFooter"/>
    </w:pPr>
  </w:p>
  <w:p w14:paraId="04DCFF41" w14:textId="441953C6" w:rsidR="0011151A" w:rsidRPr="002B3085" w:rsidRDefault="002B3085" w:rsidP="00545CA1">
    <w:pPr>
      <w:pStyle w:val="09LegalFooter"/>
      <w:rPr>
        <w:sz w:val="24"/>
        <w:szCs w:val="24"/>
      </w:rPr>
    </w:pPr>
    <w:r w:rsidRPr="002B3085">
      <w:t>© 20</w:t>
    </w:r>
    <w:r w:rsidR="00ED52EC">
      <w:t>2</w:t>
    </w:r>
    <w:r w:rsidR="00175915">
      <w:t>3</w:t>
    </w:r>
    <w:r w:rsidRPr="002B3085">
      <w:t xml:space="preserve"> ServiceNow, Inc. All rights reserved. ServiceNow, the ServiceNow logo, Now, Now Platform, and other ServiceNow marks are trademarks and/or registered trademarks of ServiceNow, Inc. </w:t>
    </w:r>
    <w:r w:rsidRPr="00D94FB0">
      <w:t>in the United States and/or other</w:t>
    </w:r>
    <w:r w:rsidRPr="002B3085">
      <w:t xml:space="preserve"> countries. Other company and product names may be trademarks of the respective companies with which they are associated.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FF61BA" w14:textId="77777777" w:rsidR="00C66AEF" w:rsidRDefault="00C66AEF" w:rsidP="00691C32">
      <w:r>
        <w:separator/>
      </w:r>
    </w:p>
  </w:footnote>
  <w:footnote w:type="continuationSeparator" w:id="0">
    <w:p w14:paraId="669B5890" w14:textId="77777777" w:rsidR="00C66AEF" w:rsidRDefault="00C66AEF" w:rsidP="00691C32">
      <w:r>
        <w:continuationSeparator/>
      </w:r>
    </w:p>
  </w:footnote>
  <w:footnote w:type="continuationNotice" w:id="1">
    <w:p w14:paraId="7BBEAD7E" w14:textId="77777777" w:rsidR="00C66AEF" w:rsidRDefault="00C66AE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B3B47B" w14:textId="21D830BF" w:rsidR="00691C32" w:rsidRDefault="002B3085" w:rsidP="00DA6DAF">
    <w:pPr>
      <w:pStyle w:val="Header"/>
      <w:ind w:left="-1080"/>
    </w:pPr>
    <w:r>
      <w:rPr>
        <w:noProof/>
      </w:rPr>
      <w:drawing>
        <wp:inline distT="0" distB="0" distL="0" distR="0" wp14:anchorId="7DD2E267" wp14:editId="784F7C6B">
          <wp:extent cx="7297200" cy="1141200"/>
          <wp:effectExtent l="0" t="0" r="5715" b="190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a:stretch>
                    <a:fillRect/>
                  </a:stretch>
                </pic:blipFill>
                <pic:spPr>
                  <a:xfrm>
                    <a:off x="0" y="0"/>
                    <a:ext cx="7297200" cy="1141200"/>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B5FD2B" w14:textId="11BFD57D" w:rsidR="0084211E" w:rsidRDefault="002B3085" w:rsidP="00244CA7">
    <w:pPr>
      <w:pStyle w:val="firstpageheaderspacer"/>
      <w:spacing w:after="0"/>
      <w:ind w:left="-1134"/>
    </w:pPr>
    <w:r>
      <w:rPr>
        <w:noProof/>
      </w:rPr>
      <w:drawing>
        <wp:inline distT="0" distB="0" distL="0" distR="0" wp14:anchorId="076DE325" wp14:editId="71C54FD8">
          <wp:extent cx="7296908" cy="1140142"/>
          <wp:effectExtent l="0" t="0" r="0" b="317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stretch>
                    <a:fillRect/>
                  </a:stretch>
                </pic:blipFill>
                <pic:spPr>
                  <a:xfrm>
                    <a:off x="0" y="0"/>
                    <a:ext cx="7296908" cy="1140142"/>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9D8CA398"/>
    <w:lvl w:ilvl="0">
      <w:start w:val="1"/>
      <w:numFmt w:val="bullet"/>
      <w:pStyle w:val="NoteLevel11"/>
      <w:lvlText w:val=""/>
      <w:lvlJc w:val="left"/>
      <w:pPr>
        <w:tabs>
          <w:tab w:val="num" w:pos="0"/>
        </w:tabs>
        <w:ind w:left="0" w:firstLine="0"/>
      </w:pPr>
      <w:rPr>
        <w:rFonts w:ascii="Symbol" w:hAnsi="Symbol" w:hint="default"/>
      </w:rPr>
    </w:lvl>
    <w:lvl w:ilvl="1">
      <w:start w:val="1"/>
      <w:numFmt w:val="bullet"/>
      <w:pStyle w:val="NoteLevel21"/>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pStyle w:val="NoteLevel41"/>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89"/>
    <w:multiLevelType w:val="singleLevel"/>
    <w:tmpl w:val="9CC4A45E"/>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01AC586D"/>
    <w:multiLevelType w:val="hybridMultilevel"/>
    <w:tmpl w:val="0D221A3C"/>
    <w:lvl w:ilvl="0" w:tplc="04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519507E"/>
    <w:multiLevelType w:val="hybridMultilevel"/>
    <w:tmpl w:val="CA7210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93322AB"/>
    <w:multiLevelType w:val="hybridMultilevel"/>
    <w:tmpl w:val="76EC9BE4"/>
    <w:lvl w:ilvl="0" w:tplc="4D60DF1A">
      <w:start w:val="1"/>
      <w:numFmt w:val="decimal"/>
      <w:lvlText w:val="%1."/>
      <w:lvlJc w:val="left"/>
      <w:pPr>
        <w:ind w:left="720" w:hanging="360"/>
      </w:pPr>
      <w:rPr>
        <w:rFonts w:hint="default"/>
        <w:color w:val="000000" w:themeColor="text1"/>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B306960"/>
    <w:multiLevelType w:val="hybridMultilevel"/>
    <w:tmpl w:val="85BE4F9A"/>
    <w:lvl w:ilvl="0" w:tplc="4D60DF1A">
      <w:start w:val="1"/>
      <w:numFmt w:val="decimal"/>
      <w:lvlText w:val="%1."/>
      <w:lvlJc w:val="left"/>
      <w:pPr>
        <w:ind w:left="720" w:hanging="360"/>
      </w:pPr>
      <w:rPr>
        <w:rFonts w:hint="default"/>
        <w:color w:val="000000" w:themeColor="text1"/>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0B587385"/>
    <w:multiLevelType w:val="hybridMultilevel"/>
    <w:tmpl w:val="42F043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0623C29"/>
    <w:multiLevelType w:val="hybridMultilevel"/>
    <w:tmpl w:val="03F63120"/>
    <w:lvl w:ilvl="0" w:tplc="5F4E9968">
      <w:start w:val="1"/>
      <w:numFmt w:val="bullet"/>
      <w:lvlText w:val=""/>
      <w:lvlJc w:val="left"/>
      <w:pPr>
        <w:ind w:left="720" w:hanging="360"/>
      </w:pPr>
      <w:rPr>
        <w:rFonts w:ascii="Symbol" w:hAnsi="Symbol" w:hint="default"/>
        <w:color w:val="62D84E"/>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76364E6"/>
    <w:multiLevelType w:val="hybridMultilevel"/>
    <w:tmpl w:val="4790BD54"/>
    <w:lvl w:ilvl="0" w:tplc="04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18A76EF5"/>
    <w:multiLevelType w:val="hybridMultilevel"/>
    <w:tmpl w:val="9A8EE92C"/>
    <w:lvl w:ilvl="0" w:tplc="85940BD0">
      <w:start w:val="1"/>
      <w:numFmt w:val="decimal"/>
      <w:pStyle w:val="07NumberList"/>
      <w:lvlText w:val="%1."/>
      <w:lvlJc w:val="left"/>
      <w:pPr>
        <w:ind w:left="720" w:hanging="360"/>
      </w:pPr>
      <w:rPr>
        <w:rFonts w:hint="default"/>
        <w:color w:val="00000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08E27FE"/>
    <w:multiLevelType w:val="hybridMultilevel"/>
    <w:tmpl w:val="D00012C4"/>
    <w:lvl w:ilvl="0" w:tplc="04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1B27481"/>
    <w:multiLevelType w:val="hybridMultilevel"/>
    <w:tmpl w:val="80C0CB4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2A4199B"/>
    <w:multiLevelType w:val="hybridMultilevel"/>
    <w:tmpl w:val="E7A68886"/>
    <w:lvl w:ilvl="0" w:tplc="04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241E5938"/>
    <w:multiLevelType w:val="hybridMultilevel"/>
    <w:tmpl w:val="BCEACECE"/>
    <w:lvl w:ilvl="0" w:tplc="82D6C128">
      <w:start w:val="1"/>
      <w:numFmt w:val="bullet"/>
      <w:pStyle w:val="12TableBullets"/>
      <w:lvlText w:val=""/>
      <w:lvlJc w:val="left"/>
      <w:pPr>
        <w:ind w:left="360" w:hanging="360"/>
      </w:pPr>
      <w:rPr>
        <w:rFonts w:ascii="Symbol" w:hAnsi="Symbol" w:hint="default"/>
        <w:color w:val="81B5A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432CE21"/>
    <w:multiLevelType w:val="hybridMultilevel"/>
    <w:tmpl w:val="DE866882"/>
    <w:lvl w:ilvl="0" w:tplc="B6CA0AD6">
      <w:start w:val="1"/>
      <w:numFmt w:val="bullet"/>
      <w:lvlText w:val=""/>
      <w:lvlJc w:val="left"/>
      <w:pPr>
        <w:ind w:left="720" w:hanging="360"/>
      </w:pPr>
      <w:rPr>
        <w:rFonts w:ascii="Symbol" w:hAnsi="Symbol" w:hint="default"/>
      </w:rPr>
    </w:lvl>
    <w:lvl w:ilvl="1" w:tplc="1C4E4346">
      <w:start w:val="1"/>
      <w:numFmt w:val="bullet"/>
      <w:lvlText w:val="o"/>
      <w:lvlJc w:val="left"/>
      <w:pPr>
        <w:ind w:left="1440" w:hanging="360"/>
      </w:pPr>
      <w:rPr>
        <w:rFonts w:ascii="Courier New" w:hAnsi="Courier New" w:hint="default"/>
      </w:rPr>
    </w:lvl>
    <w:lvl w:ilvl="2" w:tplc="5BE26CEE">
      <w:start w:val="1"/>
      <w:numFmt w:val="bullet"/>
      <w:lvlText w:val=""/>
      <w:lvlJc w:val="left"/>
      <w:pPr>
        <w:ind w:left="2160" w:hanging="360"/>
      </w:pPr>
      <w:rPr>
        <w:rFonts w:ascii="Wingdings" w:hAnsi="Wingdings" w:hint="default"/>
      </w:rPr>
    </w:lvl>
    <w:lvl w:ilvl="3" w:tplc="4F968026">
      <w:start w:val="1"/>
      <w:numFmt w:val="bullet"/>
      <w:lvlText w:val=""/>
      <w:lvlJc w:val="left"/>
      <w:pPr>
        <w:ind w:left="2880" w:hanging="360"/>
      </w:pPr>
      <w:rPr>
        <w:rFonts w:ascii="Symbol" w:hAnsi="Symbol" w:hint="default"/>
      </w:rPr>
    </w:lvl>
    <w:lvl w:ilvl="4" w:tplc="A1104DC8">
      <w:start w:val="1"/>
      <w:numFmt w:val="bullet"/>
      <w:lvlText w:val="o"/>
      <w:lvlJc w:val="left"/>
      <w:pPr>
        <w:ind w:left="3600" w:hanging="360"/>
      </w:pPr>
      <w:rPr>
        <w:rFonts w:ascii="Courier New" w:hAnsi="Courier New" w:hint="default"/>
      </w:rPr>
    </w:lvl>
    <w:lvl w:ilvl="5" w:tplc="77AEB49C">
      <w:start w:val="1"/>
      <w:numFmt w:val="bullet"/>
      <w:lvlText w:val=""/>
      <w:lvlJc w:val="left"/>
      <w:pPr>
        <w:ind w:left="4320" w:hanging="360"/>
      </w:pPr>
      <w:rPr>
        <w:rFonts w:ascii="Wingdings" w:hAnsi="Wingdings" w:hint="default"/>
      </w:rPr>
    </w:lvl>
    <w:lvl w:ilvl="6" w:tplc="61E615FE">
      <w:start w:val="1"/>
      <w:numFmt w:val="bullet"/>
      <w:lvlText w:val=""/>
      <w:lvlJc w:val="left"/>
      <w:pPr>
        <w:ind w:left="5040" w:hanging="360"/>
      </w:pPr>
      <w:rPr>
        <w:rFonts w:ascii="Symbol" w:hAnsi="Symbol" w:hint="default"/>
      </w:rPr>
    </w:lvl>
    <w:lvl w:ilvl="7" w:tplc="341212F4">
      <w:start w:val="1"/>
      <w:numFmt w:val="bullet"/>
      <w:lvlText w:val="o"/>
      <w:lvlJc w:val="left"/>
      <w:pPr>
        <w:ind w:left="5760" w:hanging="360"/>
      </w:pPr>
      <w:rPr>
        <w:rFonts w:ascii="Courier New" w:hAnsi="Courier New" w:hint="default"/>
      </w:rPr>
    </w:lvl>
    <w:lvl w:ilvl="8" w:tplc="5EF0B028">
      <w:start w:val="1"/>
      <w:numFmt w:val="bullet"/>
      <w:lvlText w:val=""/>
      <w:lvlJc w:val="left"/>
      <w:pPr>
        <w:ind w:left="6480" w:hanging="360"/>
      </w:pPr>
      <w:rPr>
        <w:rFonts w:ascii="Wingdings" w:hAnsi="Wingdings" w:hint="default"/>
      </w:rPr>
    </w:lvl>
  </w:abstractNum>
  <w:abstractNum w:abstractNumId="15" w15:restartNumberingAfterBreak="0">
    <w:nsid w:val="29850D02"/>
    <w:multiLevelType w:val="hybridMultilevel"/>
    <w:tmpl w:val="8F82E984"/>
    <w:lvl w:ilvl="0" w:tplc="FFFFFFF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A5A7FC4"/>
    <w:multiLevelType w:val="hybridMultilevel"/>
    <w:tmpl w:val="B1DE2CA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CDC1F54"/>
    <w:multiLevelType w:val="hybridMultilevel"/>
    <w:tmpl w:val="AD785474"/>
    <w:lvl w:ilvl="0" w:tplc="4D60DF1A">
      <w:start w:val="1"/>
      <w:numFmt w:val="decimal"/>
      <w:lvlText w:val="%1."/>
      <w:lvlJc w:val="left"/>
      <w:pPr>
        <w:ind w:left="720" w:hanging="360"/>
      </w:pPr>
      <w:rPr>
        <w:rFonts w:hint="default"/>
        <w:color w:val="000000" w:themeColor="text1"/>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2DB07820"/>
    <w:multiLevelType w:val="multilevel"/>
    <w:tmpl w:val="79EA9E10"/>
    <w:styleLink w:val="CurrentList3"/>
    <w:lvl w:ilvl="0">
      <w:start w:val="1"/>
      <w:numFmt w:val="bullet"/>
      <w:lvlText w:val="•"/>
      <w:lvlJc w:val="left"/>
      <w:pPr>
        <w:ind w:left="360" w:hanging="360"/>
      </w:pPr>
      <w:rPr>
        <w:rFonts w:ascii="Calibri" w:hAnsi="Calibri" w:hint="default"/>
        <w:color w:val="62D84E"/>
      </w:rPr>
    </w:lvl>
    <w:lvl w:ilvl="1">
      <w:start w:val="1"/>
      <w:numFmt w:val="bullet"/>
      <w:lvlText w:val="–"/>
      <w:lvlJc w:val="left"/>
      <w:pPr>
        <w:ind w:left="720" w:hanging="360"/>
      </w:pPr>
      <w:rPr>
        <w:rFonts w:ascii="Calibri" w:hAnsi="Calibri" w:hint="default"/>
        <w:color w:val="C30C21"/>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2E425F4D"/>
    <w:multiLevelType w:val="multilevel"/>
    <w:tmpl w:val="5A0E3948"/>
    <w:styleLink w:val="CurrentList1"/>
    <w:lvl w:ilvl="0">
      <w:start w:val="1"/>
      <w:numFmt w:val="bullet"/>
      <w:lvlText w:val=""/>
      <w:lvlJc w:val="left"/>
      <w:pPr>
        <w:ind w:left="360" w:hanging="360"/>
      </w:pPr>
      <w:rPr>
        <w:rFonts w:ascii="Symbol" w:hAnsi="Symbol" w:hint="default"/>
        <w:color w:val="86ED78"/>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0" w15:restartNumberingAfterBreak="0">
    <w:nsid w:val="2E9B3C46"/>
    <w:multiLevelType w:val="multilevel"/>
    <w:tmpl w:val="A94C3488"/>
    <w:styleLink w:val="Style1"/>
    <w:lvl w:ilvl="0">
      <w:start w:val="1"/>
      <w:numFmt w:val="bullet"/>
      <w:lvlText w:val="•"/>
      <w:lvlJc w:val="left"/>
      <w:pPr>
        <w:ind w:left="720" w:hanging="360"/>
      </w:pPr>
      <w:rPr>
        <w:rFonts w:ascii="Calibri" w:hAnsi="Calibri" w:hint="default"/>
        <w:color w:val="C30C21"/>
      </w:rPr>
    </w:lvl>
    <w:lvl w:ilvl="1">
      <w:start w:val="1"/>
      <w:numFmt w:val="bullet"/>
      <w:lvlText w:val="–"/>
      <w:lvlJc w:val="left"/>
      <w:pPr>
        <w:ind w:left="1080" w:firstLine="0"/>
      </w:pPr>
      <w:rPr>
        <w:rFonts w:ascii="Calibri" w:hAnsi="Calibri" w:hint="default"/>
        <w:color w:val="C30C21"/>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21" w15:restartNumberingAfterBreak="0">
    <w:nsid w:val="2F7725C5"/>
    <w:multiLevelType w:val="hybridMultilevel"/>
    <w:tmpl w:val="64663984"/>
    <w:lvl w:ilvl="0" w:tplc="2ED4FD8A">
      <w:start w:val="1"/>
      <w:numFmt w:val="bullet"/>
      <w:pStyle w:val="07Bullets-L2"/>
      <w:lvlText w:val="–"/>
      <w:lvlJc w:val="left"/>
      <w:pPr>
        <w:ind w:left="720" w:hanging="360"/>
      </w:pPr>
      <w:rPr>
        <w:rFonts w:ascii="Calibri" w:hAnsi="Calibri" w:hint="default"/>
        <w:color w:val="C30C2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0C13ACE"/>
    <w:multiLevelType w:val="hybridMultilevel"/>
    <w:tmpl w:val="9C2E3598"/>
    <w:lvl w:ilvl="0" w:tplc="8CD68C04">
      <w:start w:val="1"/>
      <w:numFmt w:val="bullet"/>
      <w:lvlText w:val=""/>
      <w:lvlJc w:val="left"/>
      <w:pPr>
        <w:ind w:left="720" w:hanging="360"/>
      </w:pPr>
      <w:rPr>
        <w:rFonts w:ascii="Symbol" w:hAnsi="Symbol" w:hint="default"/>
      </w:rPr>
    </w:lvl>
    <w:lvl w:ilvl="1" w:tplc="0CB61BC8">
      <w:start w:val="1"/>
      <w:numFmt w:val="bullet"/>
      <w:lvlText w:val="o"/>
      <w:lvlJc w:val="left"/>
      <w:pPr>
        <w:ind w:left="1440" w:hanging="360"/>
      </w:pPr>
      <w:rPr>
        <w:rFonts w:ascii="Courier New" w:hAnsi="Courier New" w:hint="default"/>
      </w:rPr>
    </w:lvl>
    <w:lvl w:ilvl="2" w:tplc="2CF4FDB4">
      <w:start w:val="1"/>
      <w:numFmt w:val="bullet"/>
      <w:lvlText w:val=""/>
      <w:lvlJc w:val="left"/>
      <w:pPr>
        <w:ind w:left="2160" w:hanging="360"/>
      </w:pPr>
      <w:rPr>
        <w:rFonts w:ascii="Wingdings" w:hAnsi="Wingdings" w:hint="default"/>
      </w:rPr>
    </w:lvl>
    <w:lvl w:ilvl="3" w:tplc="7C20405A">
      <w:start w:val="1"/>
      <w:numFmt w:val="bullet"/>
      <w:lvlText w:val=""/>
      <w:lvlJc w:val="left"/>
      <w:pPr>
        <w:ind w:left="2880" w:hanging="360"/>
      </w:pPr>
      <w:rPr>
        <w:rFonts w:ascii="Symbol" w:hAnsi="Symbol" w:hint="default"/>
      </w:rPr>
    </w:lvl>
    <w:lvl w:ilvl="4" w:tplc="0E1CA85E">
      <w:start w:val="1"/>
      <w:numFmt w:val="bullet"/>
      <w:lvlText w:val="o"/>
      <w:lvlJc w:val="left"/>
      <w:pPr>
        <w:ind w:left="3600" w:hanging="360"/>
      </w:pPr>
      <w:rPr>
        <w:rFonts w:ascii="Courier New" w:hAnsi="Courier New" w:hint="default"/>
      </w:rPr>
    </w:lvl>
    <w:lvl w:ilvl="5" w:tplc="B12A49DC">
      <w:start w:val="1"/>
      <w:numFmt w:val="bullet"/>
      <w:lvlText w:val=""/>
      <w:lvlJc w:val="left"/>
      <w:pPr>
        <w:ind w:left="4320" w:hanging="360"/>
      </w:pPr>
      <w:rPr>
        <w:rFonts w:ascii="Wingdings" w:hAnsi="Wingdings" w:hint="default"/>
      </w:rPr>
    </w:lvl>
    <w:lvl w:ilvl="6" w:tplc="FBB05A30">
      <w:start w:val="1"/>
      <w:numFmt w:val="bullet"/>
      <w:lvlText w:val=""/>
      <w:lvlJc w:val="left"/>
      <w:pPr>
        <w:ind w:left="5040" w:hanging="360"/>
      </w:pPr>
      <w:rPr>
        <w:rFonts w:ascii="Symbol" w:hAnsi="Symbol" w:hint="default"/>
      </w:rPr>
    </w:lvl>
    <w:lvl w:ilvl="7" w:tplc="5E988996">
      <w:start w:val="1"/>
      <w:numFmt w:val="bullet"/>
      <w:lvlText w:val="o"/>
      <w:lvlJc w:val="left"/>
      <w:pPr>
        <w:ind w:left="5760" w:hanging="360"/>
      </w:pPr>
      <w:rPr>
        <w:rFonts w:ascii="Courier New" w:hAnsi="Courier New" w:hint="default"/>
      </w:rPr>
    </w:lvl>
    <w:lvl w:ilvl="8" w:tplc="C18467DC">
      <w:start w:val="1"/>
      <w:numFmt w:val="bullet"/>
      <w:lvlText w:val=""/>
      <w:lvlJc w:val="left"/>
      <w:pPr>
        <w:ind w:left="6480" w:hanging="360"/>
      </w:pPr>
      <w:rPr>
        <w:rFonts w:ascii="Wingdings" w:hAnsi="Wingdings" w:hint="default"/>
      </w:rPr>
    </w:lvl>
  </w:abstractNum>
  <w:abstractNum w:abstractNumId="23" w15:restartNumberingAfterBreak="0">
    <w:nsid w:val="35D113B2"/>
    <w:multiLevelType w:val="hybridMultilevel"/>
    <w:tmpl w:val="DB04E07C"/>
    <w:lvl w:ilvl="0" w:tplc="8BD87FB8">
      <w:start w:val="1"/>
      <w:numFmt w:val="bullet"/>
      <w:lvlText w:val=""/>
      <w:lvlJc w:val="left"/>
      <w:pPr>
        <w:ind w:left="720" w:hanging="360"/>
      </w:pPr>
      <w:rPr>
        <w:rFonts w:ascii="Symbol" w:hAnsi="Symbol" w:hint="default"/>
      </w:rPr>
    </w:lvl>
    <w:lvl w:ilvl="1" w:tplc="3B70B0A4">
      <w:start w:val="1"/>
      <w:numFmt w:val="bullet"/>
      <w:lvlText w:val="o"/>
      <w:lvlJc w:val="left"/>
      <w:pPr>
        <w:ind w:left="1440" w:hanging="360"/>
      </w:pPr>
      <w:rPr>
        <w:rFonts w:ascii="Courier New" w:hAnsi="Courier New" w:hint="default"/>
      </w:rPr>
    </w:lvl>
    <w:lvl w:ilvl="2" w:tplc="F1CCDC1C">
      <w:start w:val="1"/>
      <w:numFmt w:val="bullet"/>
      <w:lvlText w:val=""/>
      <w:lvlJc w:val="left"/>
      <w:pPr>
        <w:ind w:left="2160" w:hanging="360"/>
      </w:pPr>
      <w:rPr>
        <w:rFonts w:ascii="Wingdings" w:hAnsi="Wingdings" w:hint="default"/>
      </w:rPr>
    </w:lvl>
    <w:lvl w:ilvl="3" w:tplc="AADEA874">
      <w:start w:val="1"/>
      <w:numFmt w:val="bullet"/>
      <w:lvlText w:val=""/>
      <w:lvlJc w:val="left"/>
      <w:pPr>
        <w:ind w:left="2880" w:hanging="360"/>
      </w:pPr>
      <w:rPr>
        <w:rFonts w:ascii="Symbol" w:hAnsi="Symbol" w:hint="default"/>
      </w:rPr>
    </w:lvl>
    <w:lvl w:ilvl="4" w:tplc="00C4B1B0">
      <w:start w:val="1"/>
      <w:numFmt w:val="bullet"/>
      <w:lvlText w:val="o"/>
      <w:lvlJc w:val="left"/>
      <w:pPr>
        <w:ind w:left="3600" w:hanging="360"/>
      </w:pPr>
      <w:rPr>
        <w:rFonts w:ascii="Courier New" w:hAnsi="Courier New" w:hint="default"/>
      </w:rPr>
    </w:lvl>
    <w:lvl w:ilvl="5" w:tplc="50869CAC">
      <w:start w:val="1"/>
      <w:numFmt w:val="bullet"/>
      <w:lvlText w:val=""/>
      <w:lvlJc w:val="left"/>
      <w:pPr>
        <w:ind w:left="4320" w:hanging="360"/>
      </w:pPr>
      <w:rPr>
        <w:rFonts w:ascii="Wingdings" w:hAnsi="Wingdings" w:hint="default"/>
      </w:rPr>
    </w:lvl>
    <w:lvl w:ilvl="6" w:tplc="F27C475C">
      <w:start w:val="1"/>
      <w:numFmt w:val="bullet"/>
      <w:lvlText w:val=""/>
      <w:lvlJc w:val="left"/>
      <w:pPr>
        <w:ind w:left="5040" w:hanging="360"/>
      </w:pPr>
      <w:rPr>
        <w:rFonts w:ascii="Symbol" w:hAnsi="Symbol" w:hint="default"/>
      </w:rPr>
    </w:lvl>
    <w:lvl w:ilvl="7" w:tplc="04C2C078">
      <w:start w:val="1"/>
      <w:numFmt w:val="bullet"/>
      <w:lvlText w:val="o"/>
      <w:lvlJc w:val="left"/>
      <w:pPr>
        <w:ind w:left="5760" w:hanging="360"/>
      </w:pPr>
      <w:rPr>
        <w:rFonts w:ascii="Courier New" w:hAnsi="Courier New" w:hint="default"/>
      </w:rPr>
    </w:lvl>
    <w:lvl w:ilvl="8" w:tplc="4E3A7F32">
      <w:start w:val="1"/>
      <w:numFmt w:val="bullet"/>
      <w:lvlText w:val=""/>
      <w:lvlJc w:val="left"/>
      <w:pPr>
        <w:ind w:left="6480" w:hanging="360"/>
      </w:pPr>
      <w:rPr>
        <w:rFonts w:ascii="Wingdings" w:hAnsi="Wingdings" w:hint="default"/>
      </w:rPr>
    </w:lvl>
  </w:abstractNum>
  <w:abstractNum w:abstractNumId="24" w15:restartNumberingAfterBreak="0">
    <w:nsid w:val="381E234C"/>
    <w:multiLevelType w:val="hybridMultilevel"/>
    <w:tmpl w:val="822A0368"/>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390B1B47"/>
    <w:multiLevelType w:val="hybridMultilevel"/>
    <w:tmpl w:val="5AD4CB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3AB05AA1"/>
    <w:multiLevelType w:val="hybridMultilevel"/>
    <w:tmpl w:val="83EA06C2"/>
    <w:lvl w:ilvl="0" w:tplc="A9C69266">
      <w:start w:val="1"/>
      <w:numFmt w:val="bullet"/>
      <w:lvlText w:val=""/>
      <w:lvlJc w:val="left"/>
      <w:pPr>
        <w:ind w:left="720" w:hanging="360"/>
      </w:pPr>
      <w:rPr>
        <w:rFonts w:ascii="Symbol" w:hAnsi="Symbol" w:hint="default"/>
      </w:rPr>
    </w:lvl>
    <w:lvl w:ilvl="1" w:tplc="F9EEA420">
      <w:start w:val="1"/>
      <w:numFmt w:val="bullet"/>
      <w:lvlText w:val="o"/>
      <w:lvlJc w:val="left"/>
      <w:pPr>
        <w:ind w:left="1440" w:hanging="360"/>
      </w:pPr>
      <w:rPr>
        <w:rFonts w:ascii="Courier New" w:hAnsi="Courier New" w:hint="default"/>
      </w:rPr>
    </w:lvl>
    <w:lvl w:ilvl="2" w:tplc="D72C2EA4">
      <w:start w:val="1"/>
      <w:numFmt w:val="bullet"/>
      <w:lvlText w:val=""/>
      <w:lvlJc w:val="left"/>
      <w:pPr>
        <w:ind w:left="2160" w:hanging="360"/>
      </w:pPr>
      <w:rPr>
        <w:rFonts w:ascii="Wingdings" w:hAnsi="Wingdings" w:hint="default"/>
      </w:rPr>
    </w:lvl>
    <w:lvl w:ilvl="3" w:tplc="C39854C4">
      <w:start w:val="1"/>
      <w:numFmt w:val="bullet"/>
      <w:lvlText w:val=""/>
      <w:lvlJc w:val="left"/>
      <w:pPr>
        <w:ind w:left="2880" w:hanging="360"/>
      </w:pPr>
      <w:rPr>
        <w:rFonts w:ascii="Symbol" w:hAnsi="Symbol" w:hint="default"/>
      </w:rPr>
    </w:lvl>
    <w:lvl w:ilvl="4" w:tplc="4ADEAC10">
      <w:start w:val="1"/>
      <w:numFmt w:val="bullet"/>
      <w:lvlText w:val="o"/>
      <w:lvlJc w:val="left"/>
      <w:pPr>
        <w:ind w:left="3600" w:hanging="360"/>
      </w:pPr>
      <w:rPr>
        <w:rFonts w:ascii="Courier New" w:hAnsi="Courier New" w:hint="default"/>
      </w:rPr>
    </w:lvl>
    <w:lvl w:ilvl="5" w:tplc="5A38A7DE">
      <w:start w:val="1"/>
      <w:numFmt w:val="bullet"/>
      <w:lvlText w:val=""/>
      <w:lvlJc w:val="left"/>
      <w:pPr>
        <w:ind w:left="4320" w:hanging="360"/>
      </w:pPr>
      <w:rPr>
        <w:rFonts w:ascii="Wingdings" w:hAnsi="Wingdings" w:hint="default"/>
      </w:rPr>
    </w:lvl>
    <w:lvl w:ilvl="6" w:tplc="9B6C26EA">
      <w:start w:val="1"/>
      <w:numFmt w:val="bullet"/>
      <w:lvlText w:val=""/>
      <w:lvlJc w:val="left"/>
      <w:pPr>
        <w:ind w:left="5040" w:hanging="360"/>
      </w:pPr>
      <w:rPr>
        <w:rFonts w:ascii="Symbol" w:hAnsi="Symbol" w:hint="default"/>
      </w:rPr>
    </w:lvl>
    <w:lvl w:ilvl="7" w:tplc="2F7E4D2A">
      <w:start w:val="1"/>
      <w:numFmt w:val="bullet"/>
      <w:lvlText w:val="o"/>
      <w:lvlJc w:val="left"/>
      <w:pPr>
        <w:ind w:left="5760" w:hanging="360"/>
      </w:pPr>
      <w:rPr>
        <w:rFonts w:ascii="Courier New" w:hAnsi="Courier New" w:hint="default"/>
      </w:rPr>
    </w:lvl>
    <w:lvl w:ilvl="8" w:tplc="D2FC84E8">
      <w:start w:val="1"/>
      <w:numFmt w:val="bullet"/>
      <w:lvlText w:val=""/>
      <w:lvlJc w:val="left"/>
      <w:pPr>
        <w:ind w:left="6480" w:hanging="360"/>
      </w:pPr>
      <w:rPr>
        <w:rFonts w:ascii="Wingdings" w:hAnsi="Wingdings" w:hint="default"/>
      </w:rPr>
    </w:lvl>
  </w:abstractNum>
  <w:abstractNum w:abstractNumId="27" w15:restartNumberingAfterBreak="0">
    <w:nsid w:val="44442BE1"/>
    <w:multiLevelType w:val="hybridMultilevel"/>
    <w:tmpl w:val="38F0A01A"/>
    <w:lvl w:ilvl="0" w:tplc="CF7E8A3C">
      <w:start w:val="1"/>
      <w:numFmt w:val="bullet"/>
      <w:lvlText w:val=""/>
      <w:lvlJc w:val="left"/>
      <w:pPr>
        <w:ind w:left="720" w:hanging="360"/>
      </w:pPr>
      <w:rPr>
        <w:rFonts w:ascii="Symbol" w:hAnsi="Symbol" w:hint="default"/>
        <w:color w:val="62D84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49395E28"/>
    <w:multiLevelType w:val="multilevel"/>
    <w:tmpl w:val="A94C3488"/>
    <w:numStyleLink w:val="Style1"/>
  </w:abstractNum>
  <w:abstractNum w:abstractNumId="29" w15:restartNumberingAfterBreak="0">
    <w:nsid w:val="4C3A1263"/>
    <w:multiLevelType w:val="hybridMultilevel"/>
    <w:tmpl w:val="FFFFFFFF"/>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30" w15:restartNumberingAfterBreak="0">
    <w:nsid w:val="4E6545D6"/>
    <w:multiLevelType w:val="multilevel"/>
    <w:tmpl w:val="79EA9E10"/>
    <w:styleLink w:val="CurrentList2"/>
    <w:lvl w:ilvl="0">
      <w:start w:val="1"/>
      <w:numFmt w:val="bullet"/>
      <w:lvlText w:val="•"/>
      <w:lvlJc w:val="left"/>
      <w:pPr>
        <w:ind w:left="360" w:hanging="360"/>
      </w:pPr>
      <w:rPr>
        <w:rFonts w:ascii="Calibri" w:hAnsi="Calibri" w:hint="default"/>
        <w:color w:val="62D84E"/>
      </w:rPr>
    </w:lvl>
    <w:lvl w:ilvl="1">
      <w:start w:val="1"/>
      <w:numFmt w:val="bullet"/>
      <w:lvlText w:val="–"/>
      <w:lvlJc w:val="left"/>
      <w:pPr>
        <w:ind w:left="720" w:hanging="360"/>
      </w:pPr>
      <w:rPr>
        <w:rFonts w:ascii="Calibri" w:hAnsi="Calibri" w:hint="default"/>
        <w:color w:val="C30C21"/>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4E6E1035"/>
    <w:multiLevelType w:val="hybridMultilevel"/>
    <w:tmpl w:val="238E587C"/>
    <w:lvl w:ilvl="0" w:tplc="4D60DF1A">
      <w:start w:val="1"/>
      <w:numFmt w:val="decimal"/>
      <w:lvlText w:val="%1."/>
      <w:lvlJc w:val="left"/>
      <w:pPr>
        <w:ind w:left="720" w:hanging="360"/>
      </w:pPr>
      <w:rPr>
        <w:rFonts w:hint="default"/>
        <w:color w:val="000000" w:themeColor="text1"/>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5549189C"/>
    <w:multiLevelType w:val="hybridMultilevel"/>
    <w:tmpl w:val="25E669B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9ED30A2"/>
    <w:multiLevelType w:val="multilevel"/>
    <w:tmpl w:val="0D221A3C"/>
    <w:styleLink w:val="CurrentList4"/>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4" w15:restartNumberingAfterBreak="0">
    <w:nsid w:val="5A443BAC"/>
    <w:multiLevelType w:val="hybridMultilevel"/>
    <w:tmpl w:val="8A183D9C"/>
    <w:lvl w:ilvl="0" w:tplc="DAD82250">
      <w:start w:val="1"/>
      <w:numFmt w:val="bullet"/>
      <w:lvlText w:val=""/>
      <w:lvlJc w:val="left"/>
      <w:pPr>
        <w:ind w:left="720" w:hanging="360"/>
      </w:pPr>
      <w:rPr>
        <w:rFonts w:ascii="Symbol" w:hAnsi="Symbol" w:hint="default"/>
      </w:rPr>
    </w:lvl>
    <w:lvl w:ilvl="1" w:tplc="BB3686B0">
      <w:start w:val="1"/>
      <w:numFmt w:val="bullet"/>
      <w:lvlText w:val="o"/>
      <w:lvlJc w:val="left"/>
      <w:pPr>
        <w:ind w:left="1440" w:hanging="360"/>
      </w:pPr>
      <w:rPr>
        <w:rFonts w:ascii="Courier New" w:hAnsi="Courier New" w:hint="default"/>
      </w:rPr>
    </w:lvl>
    <w:lvl w:ilvl="2" w:tplc="9EC0995C">
      <w:start w:val="1"/>
      <w:numFmt w:val="bullet"/>
      <w:lvlText w:val=""/>
      <w:lvlJc w:val="left"/>
      <w:pPr>
        <w:ind w:left="2160" w:hanging="360"/>
      </w:pPr>
      <w:rPr>
        <w:rFonts w:ascii="Wingdings" w:hAnsi="Wingdings" w:hint="default"/>
      </w:rPr>
    </w:lvl>
    <w:lvl w:ilvl="3" w:tplc="D46264CA">
      <w:start w:val="1"/>
      <w:numFmt w:val="bullet"/>
      <w:lvlText w:val=""/>
      <w:lvlJc w:val="left"/>
      <w:pPr>
        <w:ind w:left="2880" w:hanging="360"/>
      </w:pPr>
      <w:rPr>
        <w:rFonts w:ascii="Symbol" w:hAnsi="Symbol" w:hint="default"/>
      </w:rPr>
    </w:lvl>
    <w:lvl w:ilvl="4" w:tplc="33D84F46">
      <w:start w:val="1"/>
      <w:numFmt w:val="bullet"/>
      <w:lvlText w:val="o"/>
      <w:lvlJc w:val="left"/>
      <w:pPr>
        <w:ind w:left="3600" w:hanging="360"/>
      </w:pPr>
      <w:rPr>
        <w:rFonts w:ascii="Courier New" w:hAnsi="Courier New" w:hint="default"/>
      </w:rPr>
    </w:lvl>
    <w:lvl w:ilvl="5" w:tplc="A4F8299C">
      <w:start w:val="1"/>
      <w:numFmt w:val="bullet"/>
      <w:lvlText w:val=""/>
      <w:lvlJc w:val="left"/>
      <w:pPr>
        <w:ind w:left="4320" w:hanging="360"/>
      </w:pPr>
      <w:rPr>
        <w:rFonts w:ascii="Wingdings" w:hAnsi="Wingdings" w:hint="default"/>
      </w:rPr>
    </w:lvl>
    <w:lvl w:ilvl="6" w:tplc="A2A4EF20">
      <w:start w:val="1"/>
      <w:numFmt w:val="bullet"/>
      <w:lvlText w:val=""/>
      <w:lvlJc w:val="left"/>
      <w:pPr>
        <w:ind w:left="5040" w:hanging="360"/>
      </w:pPr>
      <w:rPr>
        <w:rFonts w:ascii="Symbol" w:hAnsi="Symbol" w:hint="default"/>
      </w:rPr>
    </w:lvl>
    <w:lvl w:ilvl="7" w:tplc="28440F2A">
      <w:start w:val="1"/>
      <w:numFmt w:val="bullet"/>
      <w:lvlText w:val="o"/>
      <w:lvlJc w:val="left"/>
      <w:pPr>
        <w:ind w:left="5760" w:hanging="360"/>
      </w:pPr>
      <w:rPr>
        <w:rFonts w:ascii="Courier New" w:hAnsi="Courier New" w:hint="default"/>
      </w:rPr>
    </w:lvl>
    <w:lvl w:ilvl="8" w:tplc="1FE048B8">
      <w:start w:val="1"/>
      <w:numFmt w:val="bullet"/>
      <w:lvlText w:val=""/>
      <w:lvlJc w:val="left"/>
      <w:pPr>
        <w:ind w:left="6480" w:hanging="360"/>
      </w:pPr>
      <w:rPr>
        <w:rFonts w:ascii="Wingdings" w:hAnsi="Wingdings" w:hint="default"/>
      </w:rPr>
    </w:lvl>
  </w:abstractNum>
  <w:abstractNum w:abstractNumId="35" w15:restartNumberingAfterBreak="0">
    <w:nsid w:val="61DD1A3A"/>
    <w:multiLevelType w:val="hybridMultilevel"/>
    <w:tmpl w:val="60ECA646"/>
    <w:lvl w:ilvl="0" w:tplc="6BA65B0C">
      <w:start w:val="1"/>
      <w:numFmt w:val="bullet"/>
      <w:lvlText w:val="-"/>
      <w:lvlJc w:val="left"/>
      <w:pPr>
        <w:ind w:left="720" w:hanging="360"/>
      </w:pPr>
      <w:rPr>
        <w:rFonts w:ascii="Century Gothic" w:eastAsiaTheme="minorHAnsi" w:hAnsi="Century Gothic" w:cstheme="minorBidi" w:hint="default"/>
        <w:color w:val="FC788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4CFED65"/>
    <w:multiLevelType w:val="hybridMultilevel"/>
    <w:tmpl w:val="29ACF9B4"/>
    <w:lvl w:ilvl="0" w:tplc="FCCA8288">
      <w:start w:val="1"/>
      <w:numFmt w:val="bullet"/>
      <w:lvlText w:val=""/>
      <w:lvlJc w:val="left"/>
      <w:pPr>
        <w:ind w:left="720" w:hanging="360"/>
      </w:pPr>
      <w:rPr>
        <w:rFonts w:ascii="Symbol" w:hAnsi="Symbol" w:hint="default"/>
      </w:rPr>
    </w:lvl>
    <w:lvl w:ilvl="1" w:tplc="1640E94E">
      <w:start w:val="1"/>
      <w:numFmt w:val="bullet"/>
      <w:lvlText w:val="o"/>
      <w:lvlJc w:val="left"/>
      <w:pPr>
        <w:ind w:left="1440" w:hanging="360"/>
      </w:pPr>
      <w:rPr>
        <w:rFonts w:ascii="Courier New" w:hAnsi="Courier New" w:hint="default"/>
      </w:rPr>
    </w:lvl>
    <w:lvl w:ilvl="2" w:tplc="E4227134">
      <w:start w:val="1"/>
      <w:numFmt w:val="bullet"/>
      <w:lvlText w:val=""/>
      <w:lvlJc w:val="left"/>
      <w:pPr>
        <w:ind w:left="2160" w:hanging="360"/>
      </w:pPr>
      <w:rPr>
        <w:rFonts w:ascii="Wingdings" w:hAnsi="Wingdings" w:hint="default"/>
      </w:rPr>
    </w:lvl>
    <w:lvl w:ilvl="3" w:tplc="3D4E5D60">
      <w:start w:val="1"/>
      <w:numFmt w:val="bullet"/>
      <w:lvlText w:val=""/>
      <w:lvlJc w:val="left"/>
      <w:pPr>
        <w:ind w:left="2880" w:hanging="360"/>
      </w:pPr>
      <w:rPr>
        <w:rFonts w:ascii="Symbol" w:hAnsi="Symbol" w:hint="default"/>
      </w:rPr>
    </w:lvl>
    <w:lvl w:ilvl="4" w:tplc="C07AB7D6">
      <w:start w:val="1"/>
      <w:numFmt w:val="bullet"/>
      <w:lvlText w:val="o"/>
      <w:lvlJc w:val="left"/>
      <w:pPr>
        <w:ind w:left="3600" w:hanging="360"/>
      </w:pPr>
      <w:rPr>
        <w:rFonts w:ascii="Courier New" w:hAnsi="Courier New" w:hint="default"/>
      </w:rPr>
    </w:lvl>
    <w:lvl w:ilvl="5" w:tplc="0EF65624">
      <w:start w:val="1"/>
      <w:numFmt w:val="bullet"/>
      <w:lvlText w:val=""/>
      <w:lvlJc w:val="left"/>
      <w:pPr>
        <w:ind w:left="4320" w:hanging="360"/>
      </w:pPr>
      <w:rPr>
        <w:rFonts w:ascii="Wingdings" w:hAnsi="Wingdings" w:hint="default"/>
      </w:rPr>
    </w:lvl>
    <w:lvl w:ilvl="6" w:tplc="119CD532">
      <w:start w:val="1"/>
      <w:numFmt w:val="bullet"/>
      <w:lvlText w:val=""/>
      <w:lvlJc w:val="left"/>
      <w:pPr>
        <w:ind w:left="5040" w:hanging="360"/>
      </w:pPr>
      <w:rPr>
        <w:rFonts w:ascii="Symbol" w:hAnsi="Symbol" w:hint="default"/>
      </w:rPr>
    </w:lvl>
    <w:lvl w:ilvl="7" w:tplc="9086D3F8">
      <w:start w:val="1"/>
      <w:numFmt w:val="bullet"/>
      <w:lvlText w:val="o"/>
      <w:lvlJc w:val="left"/>
      <w:pPr>
        <w:ind w:left="5760" w:hanging="360"/>
      </w:pPr>
      <w:rPr>
        <w:rFonts w:ascii="Courier New" w:hAnsi="Courier New" w:hint="default"/>
      </w:rPr>
    </w:lvl>
    <w:lvl w:ilvl="8" w:tplc="6ACA3414">
      <w:start w:val="1"/>
      <w:numFmt w:val="bullet"/>
      <w:lvlText w:val=""/>
      <w:lvlJc w:val="left"/>
      <w:pPr>
        <w:ind w:left="6480" w:hanging="360"/>
      </w:pPr>
      <w:rPr>
        <w:rFonts w:ascii="Wingdings" w:hAnsi="Wingdings" w:hint="default"/>
      </w:rPr>
    </w:lvl>
  </w:abstractNum>
  <w:abstractNum w:abstractNumId="37" w15:restartNumberingAfterBreak="0">
    <w:nsid w:val="65F77541"/>
    <w:multiLevelType w:val="hybridMultilevel"/>
    <w:tmpl w:val="2BA6080A"/>
    <w:lvl w:ilvl="0" w:tplc="04090019">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8" w15:restartNumberingAfterBreak="0">
    <w:nsid w:val="6A9E6D57"/>
    <w:multiLevelType w:val="multilevel"/>
    <w:tmpl w:val="D222DEEE"/>
    <w:lvl w:ilvl="0">
      <w:start w:val="1"/>
      <w:numFmt w:val="bullet"/>
      <w:pStyle w:val="06Bullets"/>
      <w:lvlText w:val="•"/>
      <w:lvlJc w:val="left"/>
      <w:pPr>
        <w:ind w:left="360" w:hanging="360"/>
      </w:pPr>
      <w:rPr>
        <w:rFonts w:ascii="Calibri" w:hAnsi="Calibri" w:hint="default"/>
        <w:color w:val="62D84E"/>
      </w:rPr>
    </w:lvl>
    <w:lvl w:ilvl="1">
      <w:start w:val="1"/>
      <w:numFmt w:val="bullet"/>
      <w:lvlText w:val="–"/>
      <w:lvlJc w:val="left"/>
      <w:pPr>
        <w:ind w:left="720" w:hanging="360"/>
      </w:pPr>
      <w:rPr>
        <w:rFonts w:ascii="Calibri" w:hAnsi="Calibri" w:hint="default"/>
        <w:color w:val="C30C21"/>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9" w15:restartNumberingAfterBreak="0">
    <w:nsid w:val="6DAA5F3E"/>
    <w:multiLevelType w:val="hybridMultilevel"/>
    <w:tmpl w:val="A48C1A1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15:restartNumberingAfterBreak="0">
    <w:nsid w:val="6E811806"/>
    <w:multiLevelType w:val="hybridMultilevel"/>
    <w:tmpl w:val="98707E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71E05CB5"/>
    <w:multiLevelType w:val="hybridMultilevel"/>
    <w:tmpl w:val="7C4A9414"/>
    <w:lvl w:ilvl="0" w:tplc="0809000F">
      <w:start w:val="1"/>
      <w:numFmt w:val="decimal"/>
      <w:lvlText w:val="%1."/>
      <w:lvlJc w:val="left"/>
      <w:pPr>
        <w:ind w:left="720" w:hanging="360"/>
      </w:pPr>
      <w:rPr>
        <w:rFonts w:hint="default"/>
        <w:color w:val="000000" w:themeColor="text1"/>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2" w15:restartNumberingAfterBreak="0">
    <w:nsid w:val="730926AB"/>
    <w:multiLevelType w:val="hybridMultilevel"/>
    <w:tmpl w:val="FFFFFFFF"/>
    <w:lvl w:ilvl="0" w:tplc="017EB7B8">
      <w:start w:val="1"/>
      <w:numFmt w:val="decimal"/>
      <w:lvlText w:val="%1."/>
      <w:lvlJc w:val="left"/>
      <w:pPr>
        <w:ind w:left="720" w:hanging="360"/>
      </w:pPr>
    </w:lvl>
    <w:lvl w:ilvl="1" w:tplc="B406C86C">
      <w:start w:val="1"/>
      <w:numFmt w:val="lowerLetter"/>
      <w:lvlText w:val="%2."/>
      <w:lvlJc w:val="left"/>
      <w:pPr>
        <w:ind w:left="1440" w:hanging="360"/>
      </w:pPr>
    </w:lvl>
    <w:lvl w:ilvl="2" w:tplc="947A842A">
      <w:start w:val="1"/>
      <w:numFmt w:val="lowerRoman"/>
      <w:lvlText w:val="%3."/>
      <w:lvlJc w:val="right"/>
      <w:pPr>
        <w:ind w:left="2160" w:hanging="180"/>
      </w:pPr>
    </w:lvl>
    <w:lvl w:ilvl="3" w:tplc="CB0AD936">
      <w:start w:val="1"/>
      <w:numFmt w:val="decimal"/>
      <w:lvlText w:val="%4."/>
      <w:lvlJc w:val="left"/>
      <w:pPr>
        <w:ind w:left="2880" w:hanging="360"/>
      </w:pPr>
    </w:lvl>
    <w:lvl w:ilvl="4" w:tplc="8B327560">
      <w:start w:val="1"/>
      <w:numFmt w:val="lowerLetter"/>
      <w:lvlText w:val="%5."/>
      <w:lvlJc w:val="left"/>
      <w:pPr>
        <w:ind w:left="3600" w:hanging="360"/>
      </w:pPr>
    </w:lvl>
    <w:lvl w:ilvl="5" w:tplc="717AB378">
      <w:start w:val="1"/>
      <w:numFmt w:val="lowerRoman"/>
      <w:lvlText w:val="%6."/>
      <w:lvlJc w:val="right"/>
      <w:pPr>
        <w:ind w:left="4320" w:hanging="180"/>
      </w:pPr>
    </w:lvl>
    <w:lvl w:ilvl="6" w:tplc="A71E93EC">
      <w:start w:val="1"/>
      <w:numFmt w:val="decimal"/>
      <w:lvlText w:val="%7."/>
      <w:lvlJc w:val="left"/>
      <w:pPr>
        <w:ind w:left="5040" w:hanging="360"/>
      </w:pPr>
    </w:lvl>
    <w:lvl w:ilvl="7" w:tplc="3C32C76C">
      <w:start w:val="1"/>
      <w:numFmt w:val="lowerLetter"/>
      <w:lvlText w:val="%8."/>
      <w:lvlJc w:val="left"/>
      <w:pPr>
        <w:ind w:left="5760" w:hanging="360"/>
      </w:pPr>
    </w:lvl>
    <w:lvl w:ilvl="8" w:tplc="338AA84C">
      <w:start w:val="1"/>
      <w:numFmt w:val="lowerRoman"/>
      <w:lvlText w:val="%9."/>
      <w:lvlJc w:val="right"/>
      <w:pPr>
        <w:ind w:left="6480" w:hanging="180"/>
      </w:pPr>
    </w:lvl>
  </w:abstractNum>
  <w:abstractNum w:abstractNumId="43" w15:restartNumberingAfterBreak="0">
    <w:nsid w:val="77AC54E4"/>
    <w:multiLevelType w:val="hybridMultilevel"/>
    <w:tmpl w:val="5A0E3948"/>
    <w:lvl w:ilvl="0" w:tplc="FFFFFFFF">
      <w:start w:val="1"/>
      <w:numFmt w:val="bullet"/>
      <w:pStyle w:val="Style3"/>
      <w:lvlText w:val=""/>
      <w:lvlJc w:val="left"/>
      <w:pPr>
        <w:ind w:left="360" w:hanging="360"/>
      </w:pPr>
      <w:rPr>
        <w:rFonts w:ascii="Symbol" w:hAnsi="Symbol" w:hint="default"/>
        <w:color w:val="86ED78"/>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4" w15:restartNumberingAfterBreak="0">
    <w:nsid w:val="7FCD3C04"/>
    <w:multiLevelType w:val="hybridMultilevel"/>
    <w:tmpl w:val="BC9649AA"/>
    <w:lvl w:ilvl="0" w:tplc="4BB6FFAE">
      <w:start w:val="1"/>
      <w:numFmt w:val="bullet"/>
      <w:pStyle w:val="07Bullets"/>
      <w:lvlText w:val=""/>
      <w:lvlJc w:val="left"/>
      <w:pPr>
        <w:ind w:left="720" w:hanging="360"/>
      </w:pPr>
      <w:rPr>
        <w:rFonts w:ascii="Symbol" w:hAnsi="Symbol" w:hint="default"/>
        <w:color w:val="81B5A1"/>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485895844">
    <w:abstractNumId w:val="38"/>
  </w:num>
  <w:num w:numId="2" w16cid:durableId="336468615">
    <w:abstractNumId w:val="1"/>
  </w:num>
  <w:num w:numId="3" w16cid:durableId="1860504296">
    <w:abstractNumId w:val="21"/>
  </w:num>
  <w:num w:numId="4" w16cid:durableId="1239437084">
    <w:abstractNumId w:val="20"/>
  </w:num>
  <w:num w:numId="5" w16cid:durableId="1092821309">
    <w:abstractNumId w:val="13"/>
  </w:num>
  <w:num w:numId="6" w16cid:durableId="633826757">
    <w:abstractNumId w:val="9"/>
  </w:num>
  <w:num w:numId="7" w16cid:durableId="1841845721">
    <w:abstractNumId w:val="0"/>
  </w:num>
  <w:num w:numId="8" w16cid:durableId="854921894">
    <w:abstractNumId w:val="43"/>
  </w:num>
  <w:num w:numId="9" w16cid:durableId="455293795">
    <w:abstractNumId w:val="44"/>
  </w:num>
  <w:num w:numId="10" w16cid:durableId="1355158207">
    <w:abstractNumId w:val="19"/>
  </w:num>
  <w:num w:numId="11" w16cid:durableId="1903716026">
    <w:abstractNumId w:val="30"/>
  </w:num>
  <w:num w:numId="12" w16cid:durableId="923539425">
    <w:abstractNumId w:val="18"/>
  </w:num>
  <w:num w:numId="13" w16cid:durableId="1663658757">
    <w:abstractNumId w:val="39"/>
  </w:num>
  <w:num w:numId="14" w16cid:durableId="1495682469">
    <w:abstractNumId w:val="2"/>
  </w:num>
  <w:num w:numId="15" w16cid:durableId="62796936">
    <w:abstractNumId w:val="37"/>
  </w:num>
  <w:num w:numId="16" w16cid:durableId="1782412562">
    <w:abstractNumId w:val="8"/>
  </w:num>
  <w:num w:numId="17" w16cid:durableId="364907761">
    <w:abstractNumId w:val="12"/>
  </w:num>
  <w:num w:numId="18" w16cid:durableId="1635602871">
    <w:abstractNumId w:val="25"/>
  </w:num>
  <w:num w:numId="19" w16cid:durableId="896285547">
    <w:abstractNumId w:val="40"/>
  </w:num>
  <w:num w:numId="20" w16cid:durableId="1740446238">
    <w:abstractNumId w:val="35"/>
  </w:num>
  <w:num w:numId="21" w16cid:durableId="1551964109">
    <w:abstractNumId w:val="27"/>
  </w:num>
  <w:num w:numId="22" w16cid:durableId="1682585770">
    <w:abstractNumId w:val="23"/>
  </w:num>
  <w:num w:numId="23" w16cid:durableId="1969772699">
    <w:abstractNumId w:val="26"/>
  </w:num>
  <w:num w:numId="24" w16cid:durableId="476454728">
    <w:abstractNumId w:val="36"/>
  </w:num>
  <w:num w:numId="25" w16cid:durableId="1102722406">
    <w:abstractNumId w:val="32"/>
  </w:num>
  <w:num w:numId="26" w16cid:durableId="1832255917">
    <w:abstractNumId w:val="5"/>
  </w:num>
  <w:num w:numId="27" w16cid:durableId="125587241">
    <w:abstractNumId w:val="10"/>
  </w:num>
  <w:num w:numId="28" w16cid:durableId="1201433121">
    <w:abstractNumId w:val="6"/>
  </w:num>
  <w:num w:numId="29" w16cid:durableId="356735617">
    <w:abstractNumId w:val="17"/>
  </w:num>
  <w:num w:numId="30" w16cid:durableId="1746948051">
    <w:abstractNumId w:val="4"/>
  </w:num>
  <w:num w:numId="31" w16cid:durableId="1251817791">
    <w:abstractNumId w:val="16"/>
  </w:num>
  <w:num w:numId="32" w16cid:durableId="894658886">
    <w:abstractNumId w:val="14"/>
  </w:num>
  <w:num w:numId="33" w16cid:durableId="674844293">
    <w:abstractNumId w:val="34"/>
  </w:num>
  <w:num w:numId="34" w16cid:durableId="1764302322">
    <w:abstractNumId w:val="11"/>
  </w:num>
  <w:num w:numId="35" w16cid:durableId="555242803">
    <w:abstractNumId w:val="31"/>
  </w:num>
  <w:num w:numId="36" w16cid:durableId="1193608962">
    <w:abstractNumId w:val="7"/>
  </w:num>
  <w:num w:numId="37" w16cid:durableId="369570994">
    <w:abstractNumId w:val="29"/>
  </w:num>
  <w:num w:numId="38" w16cid:durableId="1435320554">
    <w:abstractNumId w:val="24"/>
  </w:num>
  <w:num w:numId="39" w16cid:durableId="481045258">
    <w:abstractNumId w:val="42"/>
  </w:num>
  <w:num w:numId="40" w16cid:durableId="415055149">
    <w:abstractNumId w:val="15"/>
  </w:num>
  <w:num w:numId="41" w16cid:durableId="1695420468">
    <w:abstractNumId w:val="41"/>
  </w:num>
  <w:num w:numId="42" w16cid:durableId="1344673246">
    <w:abstractNumId w:val="22"/>
  </w:num>
  <w:num w:numId="43" w16cid:durableId="1530995532">
    <w:abstractNumId w:val="3"/>
  </w:num>
  <w:num w:numId="44" w16cid:durableId="138158680">
    <w:abstractNumId w:val="28"/>
  </w:num>
  <w:num w:numId="45" w16cid:durableId="1805997632">
    <w:abstractNumId w:val="33"/>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attachedTemplate r:id="rId1"/>
  <w:defaultTabStop w:val="720"/>
  <w:drawingGridHorizontalSpacing w:val="90"/>
  <w:displayHorizontalDrawingGridEvery w:val="2"/>
  <w:displayVertic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NDEyNTM1MTU3NTc3MDFW0lEKTi0uzszPAykwrAUADL+aDSwAAAA="/>
  </w:docVars>
  <w:rsids>
    <w:rsidRoot w:val="00FD32F8"/>
    <w:rsid w:val="00005C66"/>
    <w:rsid w:val="00047540"/>
    <w:rsid w:val="000510A3"/>
    <w:rsid w:val="00051816"/>
    <w:rsid w:val="000520D7"/>
    <w:rsid w:val="00053DFE"/>
    <w:rsid w:val="000610E1"/>
    <w:rsid w:val="00063D6E"/>
    <w:rsid w:val="00065103"/>
    <w:rsid w:val="00071D89"/>
    <w:rsid w:val="00076E22"/>
    <w:rsid w:val="00077881"/>
    <w:rsid w:val="00087AE1"/>
    <w:rsid w:val="00087F55"/>
    <w:rsid w:val="00090B2B"/>
    <w:rsid w:val="00092E11"/>
    <w:rsid w:val="000950C4"/>
    <w:rsid w:val="000A1B74"/>
    <w:rsid w:val="000A40A6"/>
    <w:rsid w:val="000B09A1"/>
    <w:rsid w:val="000B26C6"/>
    <w:rsid w:val="000B6009"/>
    <w:rsid w:val="000B6B55"/>
    <w:rsid w:val="000C2AAD"/>
    <w:rsid w:val="000C71F5"/>
    <w:rsid w:val="000C763B"/>
    <w:rsid w:val="000D3DA4"/>
    <w:rsid w:val="000D3FA2"/>
    <w:rsid w:val="000E09BE"/>
    <w:rsid w:val="000E3C4A"/>
    <w:rsid w:val="000E6B1D"/>
    <w:rsid w:val="000F0713"/>
    <w:rsid w:val="000F356C"/>
    <w:rsid w:val="000F4BBA"/>
    <w:rsid w:val="000F4BBE"/>
    <w:rsid w:val="000F666F"/>
    <w:rsid w:val="00103527"/>
    <w:rsid w:val="0010769A"/>
    <w:rsid w:val="0011151A"/>
    <w:rsid w:val="00111A70"/>
    <w:rsid w:val="00116C64"/>
    <w:rsid w:val="00120480"/>
    <w:rsid w:val="00120E16"/>
    <w:rsid w:val="00121FB3"/>
    <w:rsid w:val="00131C39"/>
    <w:rsid w:val="001453C8"/>
    <w:rsid w:val="00145B76"/>
    <w:rsid w:val="00153218"/>
    <w:rsid w:val="001604D6"/>
    <w:rsid w:val="001625E9"/>
    <w:rsid w:val="00165656"/>
    <w:rsid w:val="00170FDB"/>
    <w:rsid w:val="00172C04"/>
    <w:rsid w:val="00175915"/>
    <w:rsid w:val="001765A7"/>
    <w:rsid w:val="001831E3"/>
    <w:rsid w:val="0019793E"/>
    <w:rsid w:val="001A3A1E"/>
    <w:rsid w:val="001A528D"/>
    <w:rsid w:val="001B2C57"/>
    <w:rsid w:val="001C097D"/>
    <w:rsid w:val="001C1FD4"/>
    <w:rsid w:val="001C2461"/>
    <w:rsid w:val="001D1FC3"/>
    <w:rsid w:val="001D3C6F"/>
    <w:rsid w:val="001F3AE6"/>
    <w:rsid w:val="001F4463"/>
    <w:rsid w:val="00200822"/>
    <w:rsid w:val="00205B46"/>
    <w:rsid w:val="00220CCD"/>
    <w:rsid w:val="002234A2"/>
    <w:rsid w:val="0022456F"/>
    <w:rsid w:val="00225850"/>
    <w:rsid w:val="00237040"/>
    <w:rsid w:val="0023738E"/>
    <w:rsid w:val="00242EEB"/>
    <w:rsid w:val="00242F22"/>
    <w:rsid w:val="00243C62"/>
    <w:rsid w:val="00244CA7"/>
    <w:rsid w:val="00262A4C"/>
    <w:rsid w:val="00263C40"/>
    <w:rsid w:val="002713A0"/>
    <w:rsid w:val="00273064"/>
    <w:rsid w:val="0027676B"/>
    <w:rsid w:val="00287022"/>
    <w:rsid w:val="00292036"/>
    <w:rsid w:val="00292EA3"/>
    <w:rsid w:val="002935BE"/>
    <w:rsid w:val="00294DD6"/>
    <w:rsid w:val="00296B9F"/>
    <w:rsid w:val="00296DE1"/>
    <w:rsid w:val="002971C1"/>
    <w:rsid w:val="002A1FA7"/>
    <w:rsid w:val="002A3564"/>
    <w:rsid w:val="002A6A81"/>
    <w:rsid w:val="002B3085"/>
    <w:rsid w:val="002B66BD"/>
    <w:rsid w:val="002C5420"/>
    <w:rsid w:val="002E10E4"/>
    <w:rsid w:val="002E4520"/>
    <w:rsid w:val="002F02CA"/>
    <w:rsid w:val="002F0951"/>
    <w:rsid w:val="002F70CE"/>
    <w:rsid w:val="003079E1"/>
    <w:rsid w:val="00310BFC"/>
    <w:rsid w:val="00312162"/>
    <w:rsid w:val="0031287C"/>
    <w:rsid w:val="00316975"/>
    <w:rsid w:val="00323451"/>
    <w:rsid w:val="003259B6"/>
    <w:rsid w:val="003261F2"/>
    <w:rsid w:val="0033291B"/>
    <w:rsid w:val="0033376B"/>
    <w:rsid w:val="003464AB"/>
    <w:rsid w:val="003471DC"/>
    <w:rsid w:val="00347FB9"/>
    <w:rsid w:val="003540D1"/>
    <w:rsid w:val="00372B41"/>
    <w:rsid w:val="003765B7"/>
    <w:rsid w:val="0038028D"/>
    <w:rsid w:val="003805B0"/>
    <w:rsid w:val="00380784"/>
    <w:rsid w:val="00382977"/>
    <w:rsid w:val="00386A54"/>
    <w:rsid w:val="00392640"/>
    <w:rsid w:val="00397F31"/>
    <w:rsid w:val="003A6B07"/>
    <w:rsid w:val="003A729F"/>
    <w:rsid w:val="003B0D9B"/>
    <w:rsid w:val="003B65E6"/>
    <w:rsid w:val="003B7D89"/>
    <w:rsid w:val="003C6364"/>
    <w:rsid w:val="003C656D"/>
    <w:rsid w:val="003D06DE"/>
    <w:rsid w:val="003F03ED"/>
    <w:rsid w:val="004042C0"/>
    <w:rsid w:val="00406112"/>
    <w:rsid w:val="004134BE"/>
    <w:rsid w:val="004334D7"/>
    <w:rsid w:val="004419C7"/>
    <w:rsid w:val="00456761"/>
    <w:rsid w:val="004567D4"/>
    <w:rsid w:val="0045770B"/>
    <w:rsid w:val="00464C45"/>
    <w:rsid w:val="004673E9"/>
    <w:rsid w:val="00470FED"/>
    <w:rsid w:val="00472430"/>
    <w:rsid w:val="00480493"/>
    <w:rsid w:val="00483384"/>
    <w:rsid w:val="00483734"/>
    <w:rsid w:val="00490D47"/>
    <w:rsid w:val="00490DD2"/>
    <w:rsid w:val="0049298B"/>
    <w:rsid w:val="004A6899"/>
    <w:rsid w:val="004B0002"/>
    <w:rsid w:val="004B43C5"/>
    <w:rsid w:val="004C06FA"/>
    <w:rsid w:val="004E5D17"/>
    <w:rsid w:val="005161A7"/>
    <w:rsid w:val="00522D8D"/>
    <w:rsid w:val="0053486C"/>
    <w:rsid w:val="00536FEC"/>
    <w:rsid w:val="00537F42"/>
    <w:rsid w:val="005421DC"/>
    <w:rsid w:val="00545CA1"/>
    <w:rsid w:val="0055003B"/>
    <w:rsid w:val="0055442B"/>
    <w:rsid w:val="005641DA"/>
    <w:rsid w:val="00564FAE"/>
    <w:rsid w:val="00575935"/>
    <w:rsid w:val="00581608"/>
    <w:rsid w:val="00581B3B"/>
    <w:rsid w:val="0058266B"/>
    <w:rsid w:val="00582A4C"/>
    <w:rsid w:val="00583996"/>
    <w:rsid w:val="00583CF5"/>
    <w:rsid w:val="0058435A"/>
    <w:rsid w:val="00585841"/>
    <w:rsid w:val="005A0FF5"/>
    <w:rsid w:val="005A61D1"/>
    <w:rsid w:val="005B48F3"/>
    <w:rsid w:val="005B524A"/>
    <w:rsid w:val="005B6647"/>
    <w:rsid w:val="005B7FCF"/>
    <w:rsid w:val="005C2D06"/>
    <w:rsid w:val="005C5839"/>
    <w:rsid w:val="005C6B53"/>
    <w:rsid w:val="005D13F6"/>
    <w:rsid w:val="005E1D85"/>
    <w:rsid w:val="005E4843"/>
    <w:rsid w:val="005F4C55"/>
    <w:rsid w:val="005F75DB"/>
    <w:rsid w:val="00604FCB"/>
    <w:rsid w:val="0060628A"/>
    <w:rsid w:val="00614515"/>
    <w:rsid w:val="00622374"/>
    <w:rsid w:val="00623617"/>
    <w:rsid w:val="00623653"/>
    <w:rsid w:val="00623F04"/>
    <w:rsid w:val="00627255"/>
    <w:rsid w:val="00636527"/>
    <w:rsid w:val="006501D1"/>
    <w:rsid w:val="00654050"/>
    <w:rsid w:val="0066376A"/>
    <w:rsid w:val="0067354C"/>
    <w:rsid w:val="0068152D"/>
    <w:rsid w:val="00681ADB"/>
    <w:rsid w:val="00684E95"/>
    <w:rsid w:val="00691C32"/>
    <w:rsid w:val="00692397"/>
    <w:rsid w:val="006A2C59"/>
    <w:rsid w:val="006A4396"/>
    <w:rsid w:val="006A5744"/>
    <w:rsid w:val="006B6034"/>
    <w:rsid w:val="006B7286"/>
    <w:rsid w:val="006D180D"/>
    <w:rsid w:val="006D346B"/>
    <w:rsid w:val="006D3F27"/>
    <w:rsid w:val="006E2FF9"/>
    <w:rsid w:val="006E4D65"/>
    <w:rsid w:val="006E65CA"/>
    <w:rsid w:val="006E7A1A"/>
    <w:rsid w:val="006F0736"/>
    <w:rsid w:val="006F3A7B"/>
    <w:rsid w:val="006F79BD"/>
    <w:rsid w:val="00701896"/>
    <w:rsid w:val="00721258"/>
    <w:rsid w:val="00723D53"/>
    <w:rsid w:val="007301C6"/>
    <w:rsid w:val="00731BE1"/>
    <w:rsid w:val="00737AF5"/>
    <w:rsid w:val="0074200B"/>
    <w:rsid w:val="00752C00"/>
    <w:rsid w:val="007560ED"/>
    <w:rsid w:val="00760ED7"/>
    <w:rsid w:val="00761C9B"/>
    <w:rsid w:val="00763B1D"/>
    <w:rsid w:val="0076681C"/>
    <w:rsid w:val="00771486"/>
    <w:rsid w:val="00772AE5"/>
    <w:rsid w:val="00777A1C"/>
    <w:rsid w:val="00780728"/>
    <w:rsid w:val="0078116F"/>
    <w:rsid w:val="00784817"/>
    <w:rsid w:val="007853E7"/>
    <w:rsid w:val="00791C97"/>
    <w:rsid w:val="007A2B0B"/>
    <w:rsid w:val="007A6745"/>
    <w:rsid w:val="007B0E38"/>
    <w:rsid w:val="007D330C"/>
    <w:rsid w:val="007D3999"/>
    <w:rsid w:val="007D6053"/>
    <w:rsid w:val="007E46A4"/>
    <w:rsid w:val="007F1ACE"/>
    <w:rsid w:val="007F3511"/>
    <w:rsid w:val="008046E3"/>
    <w:rsid w:val="008047BB"/>
    <w:rsid w:val="008115A7"/>
    <w:rsid w:val="008121F8"/>
    <w:rsid w:val="008150CD"/>
    <w:rsid w:val="0081652F"/>
    <w:rsid w:val="00822890"/>
    <w:rsid w:val="0082394A"/>
    <w:rsid w:val="0083425F"/>
    <w:rsid w:val="00835658"/>
    <w:rsid w:val="0084211E"/>
    <w:rsid w:val="00842501"/>
    <w:rsid w:val="0085075C"/>
    <w:rsid w:val="008514A6"/>
    <w:rsid w:val="00852735"/>
    <w:rsid w:val="008754FA"/>
    <w:rsid w:val="00882489"/>
    <w:rsid w:val="00882F27"/>
    <w:rsid w:val="00892622"/>
    <w:rsid w:val="00897129"/>
    <w:rsid w:val="008A0F9E"/>
    <w:rsid w:val="008A34EE"/>
    <w:rsid w:val="008A5CAD"/>
    <w:rsid w:val="008B074F"/>
    <w:rsid w:val="008B0F0F"/>
    <w:rsid w:val="008C3538"/>
    <w:rsid w:val="008C61E4"/>
    <w:rsid w:val="008D0F37"/>
    <w:rsid w:val="008D6B67"/>
    <w:rsid w:val="008D71A4"/>
    <w:rsid w:val="008E0367"/>
    <w:rsid w:val="008E0AF4"/>
    <w:rsid w:val="008E1849"/>
    <w:rsid w:val="008E1A76"/>
    <w:rsid w:val="008E4AAA"/>
    <w:rsid w:val="00901176"/>
    <w:rsid w:val="0090122B"/>
    <w:rsid w:val="0091336A"/>
    <w:rsid w:val="00915FE2"/>
    <w:rsid w:val="009162CC"/>
    <w:rsid w:val="009166E3"/>
    <w:rsid w:val="00917581"/>
    <w:rsid w:val="00942646"/>
    <w:rsid w:val="009710B8"/>
    <w:rsid w:val="0097142B"/>
    <w:rsid w:val="009718F1"/>
    <w:rsid w:val="009767F3"/>
    <w:rsid w:val="0097725D"/>
    <w:rsid w:val="00980F19"/>
    <w:rsid w:val="00985E1C"/>
    <w:rsid w:val="00986201"/>
    <w:rsid w:val="009905EB"/>
    <w:rsid w:val="00993002"/>
    <w:rsid w:val="009B0AD7"/>
    <w:rsid w:val="009B376E"/>
    <w:rsid w:val="009B6156"/>
    <w:rsid w:val="009C0C58"/>
    <w:rsid w:val="009C0EC2"/>
    <w:rsid w:val="009C197F"/>
    <w:rsid w:val="009D4089"/>
    <w:rsid w:val="009D43A1"/>
    <w:rsid w:val="009D5A66"/>
    <w:rsid w:val="009E6CBB"/>
    <w:rsid w:val="009F3EA7"/>
    <w:rsid w:val="009F6C0B"/>
    <w:rsid w:val="00A032B0"/>
    <w:rsid w:val="00A04062"/>
    <w:rsid w:val="00A11096"/>
    <w:rsid w:val="00A12EF7"/>
    <w:rsid w:val="00A15818"/>
    <w:rsid w:val="00A15847"/>
    <w:rsid w:val="00A230CF"/>
    <w:rsid w:val="00A2461D"/>
    <w:rsid w:val="00A25516"/>
    <w:rsid w:val="00A26301"/>
    <w:rsid w:val="00A3400A"/>
    <w:rsid w:val="00A416B3"/>
    <w:rsid w:val="00A43A1B"/>
    <w:rsid w:val="00A45CBD"/>
    <w:rsid w:val="00A531E1"/>
    <w:rsid w:val="00A57531"/>
    <w:rsid w:val="00A679D4"/>
    <w:rsid w:val="00A80437"/>
    <w:rsid w:val="00A82490"/>
    <w:rsid w:val="00A83085"/>
    <w:rsid w:val="00A95133"/>
    <w:rsid w:val="00A95441"/>
    <w:rsid w:val="00A96EC4"/>
    <w:rsid w:val="00A973BE"/>
    <w:rsid w:val="00AA292A"/>
    <w:rsid w:val="00AA650B"/>
    <w:rsid w:val="00AB14B2"/>
    <w:rsid w:val="00AC2E79"/>
    <w:rsid w:val="00AC6074"/>
    <w:rsid w:val="00AD274C"/>
    <w:rsid w:val="00AD2B72"/>
    <w:rsid w:val="00AD3499"/>
    <w:rsid w:val="00AD5469"/>
    <w:rsid w:val="00AE53D8"/>
    <w:rsid w:val="00AE6B28"/>
    <w:rsid w:val="00B01EB9"/>
    <w:rsid w:val="00B0211F"/>
    <w:rsid w:val="00B12902"/>
    <w:rsid w:val="00B178E5"/>
    <w:rsid w:val="00B259AB"/>
    <w:rsid w:val="00B36E9A"/>
    <w:rsid w:val="00B42A30"/>
    <w:rsid w:val="00B71560"/>
    <w:rsid w:val="00B71BAC"/>
    <w:rsid w:val="00B73789"/>
    <w:rsid w:val="00B73E6D"/>
    <w:rsid w:val="00B7580F"/>
    <w:rsid w:val="00B7629A"/>
    <w:rsid w:val="00B80059"/>
    <w:rsid w:val="00B8031A"/>
    <w:rsid w:val="00BA6FE6"/>
    <w:rsid w:val="00BB5BCB"/>
    <w:rsid w:val="00BB7752"/>
    <w:rsid w:val="00BC4096"/>
    <w:rsid w:val="00BD1544"/>
    <w:rsid w:val="00BD232C"/>
    <w:rsid w:val="00BD7A09"/>
    <w:rsid w:val="00BE40E4"/>
    <w:rsid w:val="00C05D90"/>
    <w:rsid w:val="00C13D05"/>
    <w:rsid w:val="00C16141"/>
    <w:rsid w:val="00C16D9F"/>
    <w:rsid w:val="00C20DFD"/>
    <w:rsid w:val="00C225E8"/>
    <w:rsid w:val="00C230B1"/>
    <w:rsid w:val="00C240A1"/>
    <w:rsid w:val="00C341D6"/>
    <w:rsid w:val="00C55AF6"/>
    <w:rsid w:val="00C55E48"/>
    <w:rsid w:val="00C616DF"/>
    <w:rsid w:val="00C66685"/>
    <w:rsid w:val="00C66AEF"/>
    <w:rsid w:val="00C77C40"/>
    <w:rsid w:val="00C84196"/>
    <w:rsid w:val="00C93A5A"/>
    <w:rsid w:val="00C948F8"/>
    <w:rsid w:val="00CA02F5"/>
    <w:rsid w:val="00CA0D3C"/>
    <w:rsid w:val="00CA1183"/>
    <w:rsid w:val="00CA6319"/>
    <w:rsid w:val="00CB530F"/>
    <w:rsid w:val="00CB539C"/>
    <w:rsid w:val="00CC6FD8"/>
    <w:rsid w:val="00CD20AB"/>
    <w:rsid w:val="00CD5A52"/>
    <w:rsid w:val="00CD6AAC"/>
    <w:rsid w:val="00CF0177"/>
    <w:rsid w:val="00CF0D52"/>
    <w:rsid w:val="00CF16D6"/>
    <w:rsid w:val="00CF6391"/>
    <w:rsid w:val="00CF7D60"/>
    <w:rsid w:val="00D01384"/>
    <w:rsid w:val="00D055DF"/>
    <w:rsid w:val="00D10905"/>
    <w:rsid w:val="00D12CFD"/>
    <w:rsid w:val="00D14FCE"/>
    <w:rsid w:val="00D260D5"/>
    <w:rsid w:val="00D27090"/>
    <w:rsid w:val="00D35045"/>
    <w:rsid w:val="00D41B84"/>
    <w:rsid w:val="00D428F2"/>
    <w:rsid w:val="00D46A19"/>
    <w:rsid w:val="00D51776"/>
    <w:rsid w:val="00D51E5E"/>
    <w:rsid w:val="00D53E6F"/>
    <w:rsid w:val="00D56B4C"/>
    <w:rsid w:val="00D605A1"/>
    <w:rsid w:val="00D706CF"/>
    <w:rsid w:val="00D71AE2"/>
    <w:rsid w:val="00D71ECF"/>
    <w:rsid w:val="00D7279F"/>
    <w:rsid w:val="00D73EC4"/>
    <w:rsid w:val="00D753AC"/>
    <w:rsid w:val="00D753EC"/>
    <w:rsid w:val="00D761EC"/>
    <w:rsid w:val="00D80496"/>
    <w:rsid w:val="00D90325"/>
    <w:rsid w:val="00D9268F"/>
    <w:rsid w:val="00D92CDB"/>
    <w:rsid w:val="00D93D0E"/>
    <w:rsid w:val="00D94BBA"/>
    <w:rsid w:val="00D94FB0"/>
    <w:rsid w:val="00DA6788"/>
    <w:rsid w:val="00DA6DAF"/>
    <w:rsid w:val="00DB22D2"/>
    <w:rsid w:val="00DB4E27"/>
    <w:rsid w:val="00DC5149"/>
    <w:rsid w:val="00DD072C"/>
    <w:rsid w:val="00DD2C7A"/>
    <w:rsid w:val="00DE1DC3"/>
    <w:rsid w:val="00DE3700"/>
    <w:rsid w:val="00E025E4"/>
    <w:rsid w:val="00E055EB"/>
    <w:rsid w:val="00E16D28"/>
    <w:rsid w:val="00E17F9C"/>
    <w:rsid w:val="00E216AA"/>
    <w:rsid w:val="00E26D2C"/>
    <w:rsid w:val="00E32348"/>
    <w:rsid w:val="00E342D9"/>
    <w:rsid w:val="00E34630"/>
    <w:rsid w:val="00E4739A"/>
    <w:rsid w:val="00E50E8E"/>
    <w:rsid w:val="00E53E17"/>
    <w:rsid w:val="00E546E3"/>
    <w:rsid w:val="00E640CC"/>
    <w:rsid w:val="00E65C75"/>
    <w:rsid w:val="00E74FED"/>
    <w:rsid w:val="00E81A13"/>
    <w:rsid w:val="00E8464F"/>
    <w:rsid w:val="00E87D25"/>
    <w:rsid w:val="00E916DA"/>
    <w:rsid w:val="00E974E3"/>
    <w:rsid w:val="00EA0D51"/>
    <w:rsid w:val="00EA25D1"/>
    <w:rsid w:val="00EA3E74"/>
    <w:rsid w:val="00EA6E2A"/>
    <w:rsid w:val="00ED293E"/>
    <w:rsid w:val="00ED4A9E"/>
    <w:rsid w:val="00ED52EC"/>
    <w:rsid w:val="00ED7EFC"/>
    <w:rsid w:val="00EE1E0F"/>
    <w:rsid w:val="00EE3741"/>
    <w:rsid w:val="00EE5433"/>
    <w:rsid w:val="00EF4A9D"/>
    <w:rsid w:val="00F0122E"/>
    <w:rsid w:val="00F0124F"/>
    <w:rsid w:val="00F11AA5"/>
    <w:rsid w:val="00F31594"/>
    <w:rsid w:val="00F40F0B"/>
    <w:rsid w:val="00F4162A"/>
    <w:rsid w:val="00F449AB"/>
    <w:rsid w:val="00F466B7"/>
    <w:rsid w:val="00F606BA"/>
    <w:rsid w:val="00F65F99"/>
    <w:rsid w:val="00F72319"/>
    <w:rsid w:val="00F82E54"/>
    <w:rsid w:val="00F834F2"/>
    <w:rsid w:val="00F97866"/>
    <w:rsid w:val="00FA49D2"/>
    <w:rsid w:val="00FB2291"/>
    <w:rsid w:val="00FC20F8"/>
    <w:rsid w:val="00FC4F74"/>
    <w:rsid w:val="00FD1B54"/>
    <w:rsid w:val="00FD32F8"/>
    <w:rsid w:val="00FE285C"/>
    <w:rsid w:val="00FE680E"/>
    <w:rsid w:val="00FF08C9"/>
    <w:rsid w:val="0D6658A7"/>
    <w:rsid w:val="0ED0D337"/>
    <w:rsid w:val="0F980610"/>
    <w:rsid w:val="156FD576"/>
    <w:rsid w:val="15CE6D36"/>
    <w:rsid w:val="166207AF"/>
    <w:rsid w:val="17FB3E63"/>
    <w:rsid w:val="1FF8645F"/>
    <w:rsid w:val="21B277ED"/>
    <w:rsid w:val="236743B3"/>
    <w:rsid w:val="236D47F3"/>
    <w:rsid w:val="3C4C0F0F"/>
    <w:rsid w:val="3E96B1C5"/>
    <w:rsid w:val="3F169EB5"/>
    <w:rsid w:val="5A316934"/>
    <w:rsid w:val="5C21ADF0"/>
    <w:rsid w:val="62E2C31A"/>
    <w:rsid w:val="73C5D278"/>
    <w:rsid w:val="7B199456"/>
  </w:rsids>
  <m:mathPr>
    <m:mathFont m:val="Cambria Math"/>
    <m:brkBin m:val="before"/>
    <m:brkBinSub m:val="--"/>
    <m:smallFrac m:val="0"/>
    <m:dispDef/>
    <m:lMargin m:val="0"/>
    <m:rMargin m:val="0"/>
    <m:defJc m:val="centerGroup"/>
    <m:wrapIndent m:val="1440"/>
    <m:intLim m:val="subSup"/>
    <m:naryLim m:val="undOvr"/>
  </m:mathPr>
  <w:themeFontLang w:val="en-US" w:eastAsia="ja-JP" w:bidi="th-TH"/>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1AE74ABA"/>
  <w15:docId w15:val="{07166480-F0D2-4C79-9DBD-5C8D09BF5A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Light" w:uiPriority="40"/>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Hyperlink" w:semiHidden="1" w:unhideWhenUsed="1"/>
    <w:lsdException w:name="Smart Link" w:semiHidden="1" w:unhideWhenUsed="1"/>
  </w:latentStyles>
  <w:style w:type="paragraph" w:default="1" w:styleId="Normal">
    <w:name w:val="Normal"/>
    <w:qFormat/>
    <w:rsid w:val="006E4D65"/>
    <w:pPr>
      <w:spacing w:after="0" w:line="240" w:lineRule="auto"/>
    </w:pPr>
    <w:rPr>
      <w:rFonts w:ascii="Century Gothic" w:hAnsi="Century Gothic"/>
      <w:sz w:val="18"/>
    </w:rPr>
  </w:style>
  <w:style w:type="paragraph" w:styleId="Heading1">
    <w:name w:val="heading 1"/>
    <w:basedOn w:val="Normal"/>
    <w:next w:val="Normal"/>
    <w:link w:val="Heading1Char"/>
    <w:uiPriority w:val="9"/>
    <w:semiHidden/>
    <w:qFormat/>
    <w:rsid w:val="00120E16"/>
    <w:pPr>
      <w:keepNext/>
      <w:keepLines/>
      <w:spacing w:before="480"/>
      <w:outlineLvl w:val="0"/>
    </w:pPr>
    <w:rPr>
      <w:rFonts w:asciiTheme="majorHAnsi" w:eastAsiaTheme="majorEastAsia" w:hAnsiTheme="majorHAnsi" w:cstheme="majorBidi"/>
      <w:b/>
      <w:bCs/>
      <w:color w:val="59A6AB" w:themeColor="accent1" w:themeShade="BF"/>
      <w:sz w:val="28"/>
      <w:szCs w:val="28"/>
    </w:rPr>
  </w:style>
  <w:style w:type="paragraph" w:styleId="Heading2">
    <w:name w:val="heading 2"/>
    <w:basedOn w:val="Normal"/>
    <w:next w:val="Normal"/>
    <w:link w:val="Heading2Char"/>
    <w:uiPriority w:val="9"/>
    <w:semiHidden/>
    <w:qFormat/>
    <w:rsid w:val="00120E16"/>
    <w:pPr>
      <w:keepNext/>
      <w:keepLines/>
      <w:spacing w:before="200"/>
      <w:outlineLvl w:val="1"/>
    </w:pPr>
    <w:rPr>
      <w:rFonts w:asciiTheme="majorHAnsi" w:eastAsiaTheme="majorEastAsia" w:hAnsiTheme="majorHAnsi" w:cstheme="majorBidi"/>
      <w:b/>
      <w:bCs/>
      <w:color w:val="94C6C9" w:themeColor="accent1"/>
      <w:sz w:val="26"/>
      <w:szCs w:val="26"/>
    </w:rPr>
  </w:style>
  <w:style w:type="paragraph" w:styleId="Heading3">
    <w:name w:val="heading 3"/>
    <w:basedOn w:val="Normal"/>
    <w:next w:val="Normal"/>
    <w:link w:val="Heading3Char"/>
    <w:uiPriority w:val="9"/>
    <w:semiHidden/>
    <w:qFormat/>
    <w:rsid w:val="00120E16"/>
    <w:pPr>
      <w:keepNext/>
      <w:keepLines/>
      <w:spacing w:before="200"/>
      <w:outlineLvl w:val="2"/>
    </w:pPr>
    <w:rPr>
      <w:rFonts w:asciiTheme="majorHAnsi" w:eastAsiaTheme="majorEastAsia" w:hAnsiTheme="majorHAnsi" w:cstheme="majorBidi"/>
      <w:b/>
      <w:bCs/>
      <w:color w:val="94C6C9"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autoRedefine/>
    <w:uiPriority w:val="99"/>
    <w:semiHidden/>
    <w:rsid w:val="00243C62"/>
    <w:rPr>
      <w:sz w:val="14"/>
      <w:szCs w:val="20"/>
    </w:rPr>
  </w:style>
  <w:style w:type="character" w:customStyle="1" w:styleId="FootnoteTextChar">
    <w:name w:val="Footnote Text Char"/>
    <w:basedOn w:val="DefaultParagraphFont"/>
    <w:link w:val="FootnoteText"/>
    <w:uiPriority w:val="99"/>
    <w:semiHidden/>
    <w:rsid w:val="00583996"/>
    <w:rPr>
      <w:sz w:val="14"/>
      <w:szCs w:val="20"/>
    </w:rPr>
  </w:style>
  <w:style w:type="paragraph" w:styleId="Header">
    <w:name w:val="header"/>
    <w:basedOn w:val="Normal"/>
    <w:link w:val="HeaderChar"/>
    <w:uiPriority w:val="99"/>
    <w:semiHidden/>
    <w:rsid w:val="00691C32"/>
    <w:pPr>
      <w:tabs>
        <w:tab w:val="center" w:pos="4680"/>
        <w:tab w:val="right" w:pos="9360"/>
      </w:tabs>
    </w:pPr>
  </w:style>
  <w:style w:type="character" w:customStyle="1" w:styleId="HeaderChar">
    <w:name w:val="Header Char"/>
    <w:basedOn w:val="DefaultParagraphFont"/>
    <w:link w:val="Header"/>
    <w:uiPriority w:val="99"/>
    <w:semiHidden/>
    <w:rsid w:val="00047540"/>
    <w:rPr>
      <w:sz w:val="18"/>
    </w:rPr>
  </w:style>
  <w:style w:type="paragraph" w:styleId="Footer">
    <w:name w:val="footer"/>
    <w:basedOn w:val="Normal"/>
    <w:link w:val="FooterChar"/>
    <w:uiPriority w:val="99"/>
    <w:rsid w:val="006E4D65"/>
    <w:pPr>
      <w:tabs>
        <w:tab w:val="center" w:pos="4680"/>
        <w:tab w:val="right" w:pos="9360"/>
      </w:tabs>
    </w:pPr>
  </w:style>
  <w:style w:type="character" w:customStyle="1" w:styleId="FooterChar">
    <w:name w:val="Footer Char"/>
    <w:basedOn w:val="DefaultParagraphFont"/>
    <w:link w:val="Footer"/>
    <w:uiPriority w:val="99"/>
    <w:rsid w:val="006E4D65"/>
    <w:rPr>
      <w:rFonts w:ascii="Century Gothic" w:hAnsi="Century Gothic"/>
      <w:sz w:val="18"/>
    </w:rPr>
  </w:style>
  <w:style w:type="paragraph" w:customStyle="1" w:styleId="firstpageheaderspacer">
    <w:name w:val="_first page header spacer"/>
    <w:semiHidden/>
    <w:rsid w:val="00B178E5"/>
    <w:pPr>
      <w:spacing w:after="3400"/>
    </w:pPr>
    <w:rPr>
      <w:sz w:val="18"/>
    </w:rPr>
  </w:style>
  <w:style w:type="paragraph" w:customStyle="1" w:styleId="01TitlePageHeader">
    <w:name w:val="01_Title Page Header"/>
    <w:basedOn w:val="Normal"/>
    <w:next w:val="02TitlePageSubhead"/>
    <w:qFormat/>
    <w:rsid w:val="000B6009"/>
    <w:pPr>
      <w:spacing w:after="480"/>
    </w:pPr>
    <w:rPr>
      <w:sz w:val="60"/>
    </w:rPr>
  </w:style>
  <w:style w:type="paragraph" w:customStyle="1" w:styleId="02TitlePageSubhead">
    <w:name w:val="02_Title Page Subhead"/>
    <w:basedOn w:val="Normal"/>
    <w:qFormat/>
    <w:rsid w:val="00564FAE"/>
    <w:rPr>
      <w:sz w:val="40"/>
    </w:rPr>
  </w:style>
  <w:style w:type="paragraph" w:customStyle="1" w:styleId="03SubheadBodyTitle">
    <w:name w:val="03_Subhead Body Title"/>
    <w:basedOn w:val="Normal"/>
    <w:qFormat/>
    <w:rsid w:val="00A15818"/>
    <w:pPr>
      <w:spacing w:after="120"/>
    </w:pPr>
    <w:rPr>
      <w:b/>
      <w:sz w:val="32"/>
    </w:rPr>
  </w:style>
  <w:style w:type="paragraph" w:customStyle="1" w:styleId="04SubheadBody">
    <w:name w:val="04_Subhead Body"/>
    <w:basedOn w:val="Normal"/>
    <w:next w:val="05BodyCopy"/>
    <w:qFormat/>
    <w:rsid w:val="00296DE1"/>
    <w:pPr>
      <w:spacing w:after="120"/>
    </w:pPr>
    <w:rPr>
      <w:b/>
      <w:sz w:val="22"/>
    </w:rPr>
  </w:style>
  <w:style w:type="paragraph" w:customStyle="1" w:styleId="05BodyCopy">
    <w:name w:val="05_Body Copy"/>
    <w:basedOn w:val="Normal"/>
    <w:link w:val="05BodyCopyChar"/>
    <w:qFormat/>
    <w:rsid w:val="00692397"/>
    <w:pPr>
      <w:spacing w:after="120"/>
    </w:pPr>
    <w:rPr>
      <w:sz w:val="20"/>
    </w:rPr>
  </w:style>
  <w:style w:type="paragraph" w:customStyle="1" w:styleId="06Bullets">
    <w:name w:val="06_Bullets"/>
    <w:basedOn w:val="05BodyCopy"/>
    <w:qFormat/>
    <w:rsid w:val="00D605A1"/>
    <w:pPr>
      <w:numPr>
        <w:numId w:val="1"/>
      </w:numPr>
      <w:tabs>
        <w:tab w:val="left" w:pos="360"/>
      </w:tabs>
      <w:spacing w:after="40"/>
    </w:pPr>
  </w:style>
  <w:style w:type="paragraph" w:customStyle="1" w:styleId="08DocumentType">
    <w:name w:val="08_Document Type"/>
    <w:basedOn w:val="Normal"/>
    <w:qFormat/>
    <w:rsid w:val="002971C1"/>
    <w:pPr>
      <w:jc w:val="center"/>
    </w:pPr>
    <w:rPr>
      <w:rFonts w:ascii="Calibri" w:hAnsi="Calibri"/>
      <w:b/>
      <w:kern w:val="20"/>
      <w:sz w:val="20"/>
      <w:szCs w:val="20"/>
    </w:rPr>
  </w:style>
  <w:style w:type="paragraph" w:customStyle="1" w:styleId="09InternalOnly">
    <w:name w:val="09_Internal Only"/>
    <w:basedOn w:val="Normal"/>
    <w:qFormat/>
    <w:rsid w:val="006E4D65"/>
    <w:pPr>
      <w:jc w:val="center"/>
    </w:pPr>
    <w:rPr>
      <w:rFonts w:eastAsiaTheme="minorEastAsia"/>
      <w:i/>
      <w:iCs/>
      <w:color w:val="C30C21"/>
      <w:szCs w:val="18"/>
    </w:rPr>
  </w:style>
  <w:style w:type="paragraph" w:styleId="ListBullet">
    <w:name w:val="List Bullet"/>
    <w:basedOn w:val="Normal"/>
    <w:uiPriority w:val="99"/>
    <w:semiHidden/>
    <w:rsid w:val="0011151A"/>
    <w:pPr>
      <w:numPr>
        <w:numId w:val="2"/>
      </w:numPr>
      <w:contextualSpacing/>
    </w:pPr>
    <w:rPr>
      <w:rFonts w:ascii="Calibri" w:eastAsia="MS Mincho" w:hAnsi="Calibri"/>
      <w:sz w:val="20"/>
      <w:szCs w:val="24"/>
    </w:rPr>
  </w:style>
  <w:style w:type="paragraph" w:customStyle="1" w:styleId="09LegalFooter">
    <w:name w:val="09_Legal Footer"/>
    <w:basedOn w:val="Normal"/>
    <w:qFormat/>
    <w:rsid w:val="00D94FB0"/>
    <w:pPr>
      <w:widowControl w:val="0"/>
      <w:autoSpaceDE w:val="0"/>
      <w:autoSpaceDN w:val="0"/>
      <w:adjustRightInd w:val="0"/>
      <w:spacing w:after="40"/>
      <w:textAlignment w:val="center"/>
    </w:pPr>
    <w:rPr>
      <w:rFonts w:eastAsia="Cambria" w:cs="HelveticaNeueLTStd-Lt"/>
      <w:color w:val="949594"/>
      <w:sz w:val="12"/>
      <w:szCs w:val="10"/>
    </w:rPr>
  </w:style>
  <w:style w:type="character" w:customStyle="1" w:styleId="Heading1Char">
    <w:name w:val="Heading 1 Char"/>
    <w:basedOn w:val="DefaultParagraphFont"/>
    <w:link w:val="Heading1"/>
    <w:uiPriority w:val="9"/>
    <w:semiHidden/>
    <w:rsid w:val="00120E16"/>
    <w:rPr>
      <w:rFonts w:asciiTheme="majorHAnsi" w:eastAsiaTheme="majorEastAsia" w:hAnsiTheme="majorHAnsi" w:cstheme="majorBidi"/>
      <w:b/>
      <w:bCs/>
      <w:color w:val="59A6AB" w:themeColor="accent1" w:themeShade="BF"/>
      <w:sz w:val="28"/>
      <w:szCs w:val="28"/>
    </w:rPr>
  </w:style>
  <w:style w:type="character" w:customStyle="1" w:styleId="Heading2Char">
    <w:name w:val="Heading 2 Char"/>
    <w:basedOn w:val="DefaultParagraphFont"/>
    <w:link w:val="Heading2"/>
    <w:uiPriority w:val="9"/>
    <w:semiHidden/>
    <w:rsid w:val="00583996"/>
    <w:rPr>
      <w:rFonts w:asciiTheme="majorHAnsi" w:eastAsiaTheme="majorEastAsia" w:hAnsiTheme="majorHAnsi" w:cstheme="majorBidi"/>
      <w:b/>
      <w:bCs/>
      <w:color w:val="94C6C9" w:themeColor="accent1"/>
      <w:sz w:val="26"/>
      <w:szCs w:val="26"/>
    </w:rPr>
  </w:style>
  <w:style w:type="paragraph" w:styleId="TOC1">
    <w:name w:val="toc 1"/>
    <w:basedOn w:val="Normal"/>
    <w:next w:val="Normal"/>
    <w:autoRedefine/>
    <w:uiPriority w:val="39"/>
    <w:qFormat/>
    <w:rsid w:val="00D51E5E"/>
    <w:pPr>
      <w:tabs>
        <w:tab w:val="right" w:leader="dot" w:pos="9350"/>
      </w:tabs>
      <w:spacing w:after="100"/>
    </w:pPr>
    <w:rPr>
      <w:sz w:val="20"/>
    </w:rPr>
  </w:style>
  <w:style w:type="paragraph" w:styleId="TOC2">
    <w:name w:val="toc 2"/>
    <w:basedOn w:val="Normal"/>
    <w:next w:val="Normal"/>
    <w:autoRedefine/>
    <w:uiPriority w:val="39"/>
    <w:qFormat/>
    <w:rsid w:val="006E4D65"/>
    <w:pPr>
      <w:tabs>
        <w:tab w:val="right" w:leader="dot" w:pos="9350"/>
      </w:tabs>
      <w:spacing w:after="100"/>
      <w:ind w:left="180"/>
    </w:pPr>
    <w:rPr>
      <w:rFonts w:eastAsiaTheme="minorEastAsia"/>
      <w:noProof/>
      <w:sz w:val="20"/>
    </w:rPr>
  </w:style>
  <w:style w:type="character" w:styleId="Hyperlink">
    <w:name w:val="Hyperlink"/>
    <w:basedOn w:val="DefaultParagraphFont"/>
    <w:uiPriority w:val="99"/>
    <w:unhideWhenUsed/>
    <w:rsid w:val="006E4D65"/>
    <w:rPr>
      <w:rFonts w:ascii="Century Gothic" w:hAnsi="Century Gothic"/>
      <w:color w:val="185A7D" w:themeColor="accent2"/>
      <w:u w:val="single"/>
    </w:rPr>
  </w:style>
  <w:style w:type="paragraph" w:styleId="TOCHeading">
    <w:name w:val="TOC Heading"/>
    <w:basedOn w:val="Heading1"/>
    <w:next w:val="Normal"/>
    <w:uiPriority w:val="39"/>
    <w:unhideWhenUsed/>
    <w:qFormat/>
    <w:rsid w:val="006E4D65"/>
    <w:pPr>
      <w:spacing w:before="0" w:after="120" w:line="276" w:lineRule="auto"/>
      <w:outlineLvl w:val="9"/>
    </w:pPr>
    <w:rPr>
      <w:rFonts w:ascii="Century Gothic" w:hAnsi="Century Gothic"/>
      <w:color w:val="auto"/>
      <w:sz w:val="32"/>
      <w:lang w:eastAsia="ja-JP"/>
    </w:rPr>
  </w:style>
  <w:style w:type="paragraph" w:styleId="BalloonText">
    <w:name w:val="Balloon Text"/>
    <w:basedOn w:val="Normal"/>
    <w:link w:val="BalloonTextChar"/>
    <w:uiPriority w:val="99"/>
    <w:semiHidden/>
    <w:rsid w:val="00120E16"/>
    <w:rPr>
      <w:rFonts w:ascii="Tahoma" w:hAnsi="Tahoma" w:cs="Tahoma"/>
      <w:sz w:val="16"/>
      <w:szCs w:val="16"/>
    </w:rPr>
  </w:style>
  <w:style w:type="character" w:customStyle="1" w:styleId="BalloonTextChar">
    <w:name w:val="Balloon Text Char"/>
    <w:basedOn w:val="DefaultParagraphFont"/>
    <w:link w:val="BalloonText"/>
    <w:uiPriority w:val="99"/>
    <w:semiHidden/>
    <w:rsid w:val="00BE40E4"/>
    <w:rPr>
      <w:rFonts w:ascii="Tahoma" w:hAnsi="Tahoma" w:cs="Tahoma"/>
      <w:sz w:val="16"/>
      <w:szCs w:val="16"/>
    </w:rPr>
  </w:style>
  <w:style w:type="paragraph" w:styleId="TOC3">
    <w:name w:val="toc 3"/>
    <w:basedOn w:val="Normal"/>
    <w:next w:val="Normal"/>
    <w:autoRedefine/>
    <w:uiPriority w:val="39"/>
    <w:semiHidden/>
    <w:qFormat/>
    <w:rsid w:val="00120E16"/>
    <w:pPr>
      <w:spacing w:after="100" w:line="276" w:lineRule="auto"/>
      <w:ind w:left="440"/>
    </w:pPr>
    <w:rPr>
      <w:rFonts w:eastAsiaTheme="minorEastAsia"/>
      <w:sz w:val="22"/>
      <w:lang w:eastAsia="ja-JP"/>
    </w:rPr>
  </w:style>
  <w:style w:type="character" w:customStyle="1" w:styleId="Heading3Char">
    <w:name w:val="Heading 3 Char"/>
    <w:basedOn w:val="DefaultParagraphFont"/>
    <w:link w:val="Heading3"/>
    <w:uiPriority w:val="9"/>
    <w:semiHidden/>
    <w:rsid w:val="00583996"/>
    <w:rPr>
      <w:rFonts w:asciiTheme="majorHAnsi" w:eastAsiaTheme="majorEastAsia" w:hAnsiTheme="majorHAnsi" w:cstheme="majorBidi"/>
      <w:b/>
      <w:bCs/>
      <w:color w:val="94C6C9" w:themeColor="accent1"/>
      <w:sz w:val="18"/>
    </w:rPr>
  </w:style>
  <w:style w:type="paragraph" w:customStyle="1" w:styleId="07Bullets-L2">
    <w:name w:val="07_Bullets - L2"/>
    <w:basedOn w:val="06Bullets"/>
    <w:semiHidden/>
    <w:qFormat/>
    <w:rsid w:val="008E1A76"/>
    <w:pPr>
      <w:numPr>
        <w:numId w:val="3"/>
      </w:numPr>
      <w:tabs>
        <w:tab w:val="clear" w:pos="360"/>
        <w:tab w:val="left" w:pos="720"/>
      </w:tabs>
    </w:pPr>
  </w:style>
  <w:style w:type="numbering" w:customStyle="1" w:styleId="Style1">
    <w:name w:val="Style1"/>
    <w:uiPriority w:val="99"/>
    <w:rsid w:val="00F4162A"/>
    <w:pPr>
      <w:numPr>
        <w:numId w:val="4"/>
      </w:numPr>
    </w:pPr>
  </w:style>
  <w:style w:type="character" w:customStyle="1" w:styleId="10PageNumber">
    <w:name w:val="10_Page Number"/>
    <w:basedOn w:val="DefaultParagraphFont"/>
    <w:uiPriority w:val="1"/>
    <w:semiHidden/>
    <w:rsid w:val="002F70CE"/>
    <w:rPr>
      <w:rFonts w:asciiTheme="minorHAnsi" w:hAnsiTheme="minorHAnsi"/>
      <w:sz w:val="20"/>
      <w:szCs w:val="12"/>
    </w:rPr>
  </w:style>
  <w:style w:type="table" w:styleId="TableGrid">
    <w:name w:val="Table Grid"/>
    <w:aliases w:val="ServiceNow"/>
    <w:basedOn w:val="TableNormal"/>
    <w:uiPriority w:val="39"/>
    <w:rsid w:val="009905EB"/>
    <w:pPr>
      <w:spacing w:after="0" w:line="240" w:lineRule="auto"/>
    </w:pPr>
    <w:rPr>
      <w:sz w:val="18"/>
    </w:rPr>
    <w:tblPr>
      <w:tblStyleRowBandSize w:val="1"/>
      <w:tblStyleColBandSize w:val="1"/>
      <w:tblBorders>
        <w:top w:val="single" w:sz="6" w:space="0" w:color="FFFFFF" w:themeColor="background1"/>
        <w:left w:val="single" w:sz="6" w:space="0" w:color="FFFFFF" w:themeColor="background1"/>
        <w:bottom w:val="single" w:sz="6" w:space="0" w:color="FFFFFF" w:themeColor="background1"/>
        <w:right w:val="single" w:sz="6" w:space="0" w:color="FFFFFF" w:themeColor="background1"/>
        <w:insideH w:val="single" w:sz="6" w:space="0" w:color="FFFFFF" w:themeColor="background1"/>
        <w:insideV w:val="single" w:sz="6" w:space="0" w:color="FFFFFF" w:themeColor="background1"/>
      </w:tblBorders>
    </w:tblPr>
    <w:tblStylePr w:type="firstRow">
      <w:rPr>
        <w:rFonts w:asciiTheme="minorHAnsi" w:hAnsiTheme="minorHAnsi"/>
        <w:b w:val="0"/>
        <w:i w:val="0"/>
        <w:color w:val="FFFFFF" w:themeColor="background1"/>
        <w:sz w:val="18"/>
      </w:rPr>
      <w:tblPr/>
      <w:tcPr>
        <w:tcBorders>
          <w:top w:val="single" w:sz="6" w:space="0" w:color="7399C6"/>
          <w:left w:val="single" w:sz="6" w:space="0" w:color="7399C6"/>
          <w:bottom w:val="single" w:sz="6" w:space="0" w:color="7399C6"/>
          <w:right w:val="single" w:sz="6" w:space="0" w:color="7399C6"/>
          <w:insideH w:val="single" w:sz="6" w:space="0" w:color="7399C6"/>
          <w:insideV w:val="single" w:sz="6" w:space="0" w:color="7399C6"/>
          <w:tl2br w:val="nil"/>
          <w:tr2bl w:val="nil"/>
        </w:tcBorders>
        <w:shd w:val="clear" w:color="auto" w:fill="7399C6"/>
      </w:tcPr>
    </w:tblStylePr>
    <w:tblStylePr w:type="lastRow">
      <w:tblPr/>
      <w:tcPr>
        <w:tcBorders>
          <w:top w:val="single" w:sz="6" w:space="0" w:color="C30C21"/>
          <w:left w:val="single" w:sz="6" w:space="0" w:color="C30C21"/>
          <w:bottom w:val="single" w:sz="6" w:space="0" w:color="C30C21"/>
          <w:right w:val="single" w:sz="6" w:space="0" w:color="C30C21"/>
          <w:insideH w:val="single" w:sz="6" w:space="0" w:color="C30C21"/>
          <w:insideV w:val="single" w:sz="6" w:space="0" w:color="C30C21"/>
          <w:tl2br w:val="nil"/>
          <w:tr2bl w:val="nil"/>
        </w:tcBorders>
      </w:tcPr>
    </w:tblStylePr>
    <w:tblStylePr w:type="band1Vert">
      <w:tblPr/>
      <w:tcPr>
        <w:tcBorders>
          <w:top w:val="single" w:sz="6" w:space="0" w:color="7399C6"/>
          <w:left w:val="single" w:sz="6" w:space="0" w:color="7399C6"/>
          <w:bottom w:val="single" w:sz="6" w:space="0" w:color="7399C6"/>
          <w:right w:val="single" w:sz="6" w:space="0" w:color="7399C6"/>
          <w:insideH w:val="single" w:sz="6" w:space="0" w:color="7399C6"/>
          <w:insideV w:val="single" w:sz="6" w:space="0" w:color="7399C6"/>
          <w:tl2br w:val="nil"/>
          <w:tr2bl w:val="nil"/>
        </w:tcBorders>
      </w:tcPr>
    </w:tblStylePr>
    <w:tblStylePr w:type="band2Vert">
      <w:tblPr/>
      <w:tcPr>
        <w:tcBorders>
          <w:top w:val="single" w:sz="6" w:space="0" w:color="7399C6"/>
          <w:left w:val="single" w:sz="6" w:space="0" w:color="7399C6"/>
          <w:bottom w:val="single" w:sz="6" w:space="0" w:color="7399C6"/>
          <w:right w:val="single" w:sz="6" w:space="0" w:color="7399C6"/>
          <w:insideH w:val="single" w:sz="6" w:space="0" w:color="7399C6"/>
          <w:insideV w:val="single" w:sz="6" w:space="0" w:color="7399C6"/>
          <w:tl2br w:val="nil"/>
          <w:tr2bl w:val="nil"/>
        </w:tcBorders>
      </w:tcPr>
    </w:tblStylePr>
    <w:tblStylePr w:type="band1Horz">
      <w:tblPr/>
      <w:tcPr>
        <w:tcBorders>
          <w:top w:val="single" w:sz="6" w:space="0" w:color="7399C6"/>
          <w:left w:val="single" w:sz="6" w:space="0" w:color="7399C6"/>
          <w:bottom w:val="single" w:sz="6" w:space="0" w:color="7399C6"/>
          <w:right w:val="single" w:sz="6" w:space="0" w:color="7399C6"/>
          <w:insideH w:val="single" w:sz="6" w:space="0" w:color="7399C6"/>
          <w:insideV w:val="single" w:sz="6" w:space="0" w:color="7399C6"/>
          <w:tl2br w:val="nil"/>
          <w:tr2bl w:val="nil"/>
        </w:tcBorders>
      </w:tcPr>
    </w:tblStylePr>
    <w:tblStylePr w:type="band2Horz">
      <w:tblPr/>
      <w:tcPr>
        <w:tcBorders>
          <w:top w:val="single" w:sz="6" w:space="0" w:color="7399C6"/>
          <w:left w:val="single" w:sz="6" w:space="0" w:color="7399C6"/>
          <w:bottom w:val="single" w:sz="6" w:space="0" w:color="7399C6"/>
          <w:right w:val="single" w:sz="6" w:space="0" w:color="7399C6"/>
          <w:insideH w:val="single" w:sz="6" w:space="0" w:color="7399C6"/>
          <w:insideV w:val="single" w:sz="6" w:space="0" w:color="7399C6"/>
          <w:tl2br w:val="nil"/>
          <w:tr2bl w:val="nil"/>
        </w:tcBorders>
      </w:tcPr>
    </w:tblStylePr>
  </w:style>
  <w:style w:type="paragraph" w:customStyle="1" w:styleId="10TableHead">
    <w:name w:val="10_Table Head"/>
    <w:qFormat/>
    <w:rsid w:val="00292036"/>
    <w:pPr>
      <w:spacing w:before="40" w:after="40" w:line="240" w:lineRule="auto"/>
    </w:pPr>
    <w:rPr>
      <w:rFonts w:ascii="Century Gothic" w:hAnsi="Century Gothic"/>
      <w:b/>
      <w:color w:val="FFFFFF" w:themeColor="background1"/>
      <w:sz w:val="18"/>
    </w:rPr>
  </w:style>
  <w:style w:type="paragraph" w:customStyle="1" w:styleId="11TableBody">
    <w:name w:val="11_Table Body"/>
    <w:basedOn w:val="Normal"/>
    <w:qFormat/>
    <w:rsid w:val="00292036"/>
    <w:pPr>
      <w:spacing w:after="60"/>
    </w:pPr>
  </w:style>
  <w:style w:type="paragraph" w:customStyle="1" w:styleId="12TableBullets">
    <w:name w:val="12_Table Bullets"/>
    <w:basedOn w:val="11TableBody"/>
    <w:qFormat/>
    <w:rsid w:val="005421DC"/>
    <w:pPr>
      <w:numPr>
        <w:numId w:val="5"/>
      </w:numPr>
      <w:tabs>
        <w:tab w:val="left" w:pos="187"/>
      </w:tabs>
    </w:pPr>
  </w:style>
  <w:style w:type="paragraph" w:customStyle="1" w:styleId="07NumberList">
    <w:name w:val="07_Number List"/>
    <w:basedOn w:val="05BodyCopy"/>
    <w:qFormat/>
    <w:rsid w:val="00993002"/>
    <w:pPr>
      <w:numPr>
        <w:numId w:val="6"/>
      </w:numPr>
      <w:tabs>
        <w:tab w:val="left" w:pos="360"/>
      </w:tabs>
      <w:spacing w:after="40"/>
      <w:ind w:left="360"/>
    </w:pPr>
  </w:style>
  <w:style w:type="paragraph" w:styleId="NormalWeb">
    <w:name w:val="Normal (Web)"/>
    <w:basedOn w:val="Normal"/>
    <w:uiPriority w:val="99"/>
    <w:semiHidden/>
    <w:unhideWhenUsed/>
    <w:rsid w:val="0067354C"/>
    <w:pPr>
      <w:spacing w:before="100" w:beforeAutospacing="1" w:after="100" w:afterAutospacing="1"/>
    </w:pPr>
    <w:rPr>
      <w:rFonts w:ascii="Times New Roman" w:eastAsiaTheme="minorEastAsia" w:hAnsi="Times New Roman" w:cs="Times New Roman"/>
      <w:sz w:val="24"/>
      <w:szCs w:val="24"/>
    </w:rPr>
  </w:style>
  <w:style w:type="paragraph" w:styleId="ListParagraph">
    <w:name w:val="List Paragraph"/>
    <w:basedOn w:val="Normal"/>
    <w:uiPriority w:val="34"/>
    <w:qFormat/>
    <w:rsid w:val="002F02CA"/>
    <w:pPr>
      <w:ind w:left="720"/>
      <w:contextualSpacing/>
    </w:pPr>
    <w:rPr>
      <w:rFonts w:eastAsiaTheme="minorEastAsia" w:cs="Times New Roman"/>
      <w:sz w:val="20"/>
      <w:szCs w:val="24"/>
    </w:rPr>
  </w:style>
  <w:style w:type="character" w:styleId="FollowedHyperlink">
    <w:name w:val="FollowedHyperlink"/>
    <w:basedOn w:val="DefaultParagraphFont"/>
    <w:uiPriority w:val="99"/>
    <w:semiHidden/>
    <w:unhideWhenUsed/>
    <w:rsid w:val="005C5839"/>
    <w:rPr>
      <w:color w:val="185A7D" w:themeColor="accent2"/>
      <w:u w:val="single"/>
    </w:rPr>
  </w:style>
  <w:style w:type="character" w:customStyle="1" w:styleId="sn-widget-textblock-body">
    <w:name w:val="sn-widget-textblock-body"/>
    <w:basedOn w:val="DefaultParagraphFont"/>
    <w:rsid w:val="00A15847"/>
  </w:style>
  <w:style w:type="character" w:styleId="PageNumber">
    <w:name w:val="page number"/>
    <w:basedOn w:val="DefaultParagraphFont"/>
    <w:uiPriority w:val="99"/>
    <w:semiHidden/>
    <w:unhideWhenUsed/>
    <w:rsid w:val="00A15847"/>
  </w:style>
  <w:style w:type="table" w:styleId="TableGridLight">
    <w:name w:val="Grid Table Light"/>
    <w:basedOn w:val="TableNormal"/>
    <w:uiPriority w:val="40"/>
    <w:rsid w:val="003F03E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Style2">
    <w:name w:val="Style2"/>
    <w:basedOn w:val="TableNormal"/>
    <w:uiPriority w:val="99"/>
    <w:rsid w:val="003F03ED"/>
    <w:pPr>
      <w:spacing w:after="0" w:line="240" w:lineRule="auto"/>
    </w:pPr>
    <w:rPr>
      <w:sz w:val="18"/>
    </w:rPr>
    <w:tblPr>
      <w:tblStyleRow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cPr>
      <w:vAlign w:val="center"/>
    </w:tcPr>
    <w:tblStylePr w:type="firstRow">
      <w:pPr>
        <w:wordWrap/>
        <w:spacing w:beforeLines="40" w:before="40" w:beforeAutospacing="0" w:afterLines="40" w:after="40" w:afterAutospacing="0" w:line="240" w:lineRule="auto"/>
        <w:ind w:leftChars="0" w:left="0" w:rightChars="0" w:right="0" w:firstLineChars="0" w:firstLine="0"/>
        <w:jc w:val="left"/>
      </w:pPr>
      <w:rPr>
        <w:rFonts w:asciiTheme="minorHAnsi" w:hAnsiTheme="minorHAnsi"/>
        <w:b/>
        <w:color w:val="FFFFFF" w:themeColor="background1"/>
        <w:sz w:val="18"/>
      </w:rPr>
      <w:tblPr/>
      <w:tcPr>
        <w:shd w:val="clear" w:color="auto" w:fill="646464" w:themeFill="background2"/>
      </w:tcPr>
    </w:tblStylePr>
    <w:tblStylePr w:type="band1Horz">
      <w:pPr>
        <w:wordWrap/>
        <w:spacing w:beforeLines="40" w:before="40" w:beforeAutospacing="0" w:afterLines="40" w:after="40" w:afterAutospacing="0" w:line="240" w:lineRule="auto"/>
        <w:jc w:val="left"/>
      </w:pPr>
      <w:rPr>
        <w:rFonts w:asciiTheme="minorHAnsi" w:hAnsiTheme="minorHAnsi"/>
        <w:sz w:val="18"/>
      </w:rPr>
      <w:tblPr/>
      <w:tcPr>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cBorders>
      </w:tcPr>
    </w:tblStylePr>
    <w:tblStylePr w:type="band2Horz">
      <w:pPr>
        <w:wordWrap/>
        <w:spacing w:beforeLines="40" w:before="40" w:beforeAutospacing="0" w:afterLines="40" w:after="40" w:afterAutospacing="0" w:line="240" w:lineRule="auto"/>
        <w:jc w:val="left"/>
      </w:pPr>
      <w:rPr>
        <w:rFonts w:asciiTheme="minorHAnsi" w:hAnsiTheme="minorHAnsi"/>
        <w:sz w:val="18"/>
      </w:rPr>
      <w:tblPr/>
      <w:tcPr>
        <w:tcBorders>
          <w:insideH w:val="single" w:sz="4" w:space="0" w:color="666666" w:themeColor="text1" w:themeTint="99"/>
          <w:insideV w:val="single" w:sz="4" w:space="0" w:color="666666" w:themeColor="text1" w:themeTint="99"/>
        </w:tcBorders>
      </w:tcPr>
    </w:tblStylePr>
  </w:style>
  <w:style w:type="paragraph" w:customStyle="1" w:styleId="13FigureCaption">
    <w:name w:val="13_FigureCaption"/>
    <w:basedOn w:val="05BodyCopy"/>
    <w:link w:val="13FigureCaptionChar"/>
    <w:qFormat/>
    <w:rsid w:val="003F03ED"/>
    <w:pPr>
      <w:framePr w:hSpace="180" w:wrap="around" w:vAnchor="text" w:hAnchor="page" w:x="1450" w:y="475"/>
    </w:pPr>
    <w:rPr>
      <w:i/>
    </w:rPr>
  </w:style>
  <w:style w:type="character" w:customStyle="1" w:styleId="05BodyCopyChar">
    <w:name w:val="05_Body Copy Char"/>
    <w:basedOn w:val="DefaultParagraphFont"/>
    <w:link w:val="05BodyCopy"/>
    <w:rsid w:val="00692397"/>
    <w:rPr>
      <w:rFonts w:ascii="Century Gothic" w:hAnsi="Century Gothic"/>
      <w:sz w:val="20"/>
    </w:rPr>
  </w:style>
  <w:style w:type="character" w:customStyle="1" w:styleId="13FigureCaptionChar">
    <w:name w:val="13_FigureCaption Char"/>
    <w:basedOn w:val="05BodyCopyChar"/>
    <w:link w:val="13FigureCaption"/>
    <w:rsid w:val="003F03ED"/>
    <w:rPr>
      <w:rFonts w:ascii="Century Gothic" w:hAnsi="Century Gothic"/>
      <w:i/>
      <w:sz w:val="20"/>
    </w:rPr>
  </w:style>
  <w:style w:type="paragraph" w:customStyle="1" w:styleId="Style3">
    <w:name w:val="Style3"/>
    <w:basedOn w:val="06Bullets"/>
    <w:qFormat/>
    <w:rsid w:val="00E32348"/>
    <w:pPr>
      <w:numPr>
        <w:numId w:val="8"/>
      </w:numPr>
    </w:pPr>
  </w:style>
  <w:style w:type="paragraph" w:customStyle="1" w:styleId="NoteLevel11">
    <w:name w:val="Note Level 11"/>
    <w:basedOn w:val="Normal"/>
    <w:uiPriority w:val="99"/>
    <w:rsid w:val="006E4D65"/>
    <w:pPr>
      <w:keepNext/>
      <w:numPr>
        <w:numId w:val="7"/>
      </w:numPr>
      <w:contextualSpacing/>
      <w:outlineLvl w:val="0"/>
    </w:pPr>
  </w:style>
  <w:style w:type="paragraph" w:customStyle="1" w:styleId="NoteLevel21">
    <w:name w:val="Note Level 21"/>
    <w:basedOn w:val="Normal"/>
    <w:uiPriority w:val="99"/>
    <w:rsid w:val="006E4D65"/>
    <w:pPr>
      <w:keepNext/>
      <w:numPr>
        <w:ilvl w:val="1"/>
        <w:numId w:val="7"/>
      </w:numPr>
      <w:contextualSpacing/>
      <w:outlineLvl w:val="1"/>
    </w:pPr>
  </w:style>
  <w:style w:type="paragraph" w:customStyle="1" w:styleId="NoteLevel41">
    <w:name w:val="Note Level 41"/>
    <w:basedOn w:val="Normal"/>
    <w:uiPriority w:val="99"/>
    <w:rsid w:val="006E4D65"/>
    <w:pPr>
      <w:keepNext/>
      <w:numPr>
        <w:ilvl w:val="3"/>
        <w:numId w:val="7"/>
      </w:numPr>
      <w:contextualSpacing/>
      <w:outlineLvl w:val="3"/>
    </w:pPr>
  </w:style>
  <w:style w:type="paragraph" w:styleId="Title">
    <w:name w:val="Title"/>
    <w:basedOn w:val="Normal"/>
    <w:next w:val="Normal"/>
    <w:link w:val="TitleChar"/>
    <w:uiPriority w:val="10"/>
    <w:qFormat/>
    <w:rsid w:val="006E4D65"/>
    <w:pPr>
      <w:contextualSpacing/>
    </w:pPr>
    <w:rPr>
      <w:rFonts w:eastAsiaTheme="majorEastAsia" w:cstheme="majorBidi"/>
      <w:spacing w:val="-10"/>
      <w:kern w:val="28"/>
      <w:sz w:val="56"/>
      <w:szCs w:val="56"/>
    </w:rPr>
  </w:style>
  <w:style w:type="character" w:customStyle="1" w:styleId="TitleChar">
    <w:name w:val="Title Char"/>
    <w:basedOn w:val="DefaultParagraphFont"/>
    <w:link w:val="Title"/>
    <w:uiPriority w:val="10"/>
    <w:rsid w:val="006E4D65"/>
    <w:rPr>
      <w:rFonts w:ascii="Century Gothic" w:eastAsiaTheme="majorEastAsia" w:hAnsi="Century Gothic" w:cstheme="majorBidi"/>
      <w:spacing w:val="-10"/>
      <w:kern w:val="28"/>
      <w:sz w:val="56"/>
      <w:szCs w:val="56"/>
    </w:rPr>
  </w:style>
  <w:style w:type="character" w:styleId="CommentReference">
    <w:name w:val="annotation reference"/>
    <w:basedOn w:val="DefaultParagraphFont"/>
    <w:uiPriority w:val="99"/>
    <w:semiHidden/>
    <w:unhideWhenUsed/>
    <w:rsid w:val="00AD2B72"/>
    <w:rPr>
      <w:sz w:val="16"/>
      <w:szCs w:val="16"/>
    </w:rPr>
  </w:style>
  <w:style w:type="paragraph" w:styleId="CommentText">
    <w:name w:val="annotation text"/>
    <w:basedOn w:val="Normal"/>
    <w:link w:val="CommentTextChar"/>
    <w:uiPriority w:val="99"/>
    <w:semiHidden/>
    <w:unhideWhenUsed/>
    <w:rsid w:val="00AD2B72"/>
    <w:rPr>
      <w:sz w:val="20"/>
      <w:szCs w:val="20"/>
    </w:rPr>
  </w:style>
  <w:style w:type="character" w:customStyle="1" w:styleId="CommentTextChar">
    <w:name w:val="Comment Text Char"/>
    <w:basedOn w:val="DefaultParagraphFont"/>
    <w:link w:val="CommentText"/>
    <w:uiPriority w:val="99"/>
    <w:semiHidden/>
    <w:rsid w:val="00AD2B72"/>
    <w:rPr>
      <w:rFonts w:ascii="Century Gothic" w:hAnsi="Century Gothic"/>
      <w:sz w:val="20"/>
      <w:szCs w:val="20"/>
    </w:rPr>
  </w:style>
  <w:style w:type="paragraph" w:styleId="CommentSubject">
    <w:name w:val="annotation subject"/>
    <w:basedOn w:val="CommentText"/>
    <w:next w:val="CommentText"/>
    <w:link w:val="CommentSubjectChar"/>
    <w:uiPriority w:val="99"/>
    <w:semiHidden/>
    <w:unhideWhenUsed/>
    <w:rsid w:val="00AD2B72"/>
    <w:rPr>
      <w:b/>
      <w:bCs/>
    </w:rPr>
  </w:style>
  <w:style w:type="character" w:customStyle="1" w:styleId="CommentSubjectChar">
    <w:name w:val="Comment Subject Char"/>
    <w:basedOn w:val="CommentTextChar"/>
    <w:link w:val="CommentSubject"/>
    <w:uiPriority w:val="99"/>
    <w:semiHidden/>
    <w:rsid w:val="00AD2B72"/>
    <w:rPr>
      <w:rFonts w:ascii="Century Gothic" w:hAnsi="Century Gothic"/>
      <w:b/>
      <w:bCs/>
      <w:sz w:val="20"/>
      <w:szCs w:val="20"/>
    </w:rPr>
  </w:style>
  <w:style w:type="paragraph" w:styleId="Revision">
    <w:name w:val="Revision"/>
    <w:hidden/>
    <w:uiPriority w:val="99"/>
    <w:semiHidden/>
    <w:rsid w:val="00AD2B72"/>
    <w:pPr>
      <w:spacing w:after="0" w:line="240" w:lineRule="auto"/>
    </w:pPr>
    <w:rPr>
      <w:rFonts w:ascii="Century Gothic" w:hAnsi="Century Gothic"/>
      <w:sz w:val="18"/>
    </w:rPr>
  </w:style>
  <w:style w:type="paragraph" w:customStyle="1" w:styleId="07Bullets">
    <w:name w:val="07_Bullets"/>
    <w:basedOn w:val="05BodyCopy"/>
    <w:qFormat/>
    <w:rsid w:val="000F4BBE"/>
    <w:pPr>
      <w:numPr>
        <w:numId w:val="9"/>
      </w:numPr>
    </w:pPr>
  </w:style>
  <w:style w:type="paragraph" w:customStyle="1" w:styleId="SNHeading3">
    <w:name w:val="SN Heading 3"/>
    <w:basedOn w:val="Normal"/>
    <w:next w:val="Normal"/>
    <w:link w:val="SNHeading3Char"/>
    <w:qFormat/>
    <w:rsid w:val="00F82E54"/>
    <w:pPr>
      <w:tabs>
        <w:tab w:val="num" w:pos="2160"/>
      </w:tabs>
      <w:ind w:firstLine="142"/>
      <w:outlineLvl w:val="2"/>
    </w:pPr>
    <w:rPr>
      <w:rFonts w:ascii="Times New Roman" w:eastAsia="Times New Roman" w:hAnsi="Times New Roman" w:cs="Calibri"/>
      <w:b/>
      <w:bCs/>
      <w:color w:val="D1232B" w:themeColor="text2"/>
      <w:sz w:val="24"/>
      <w:szCs w:val="24"/>
      <w:lang w:val="en-GB"/>
    </w:rPr>
  </w:style>
  <w:style w:type="character" w:customStyle="1" w:styleId="SNHeading3Char">
    <w:name w:val="SN Heading 3 Char"/>
    <w:basedOn w:val="DefaultParagraphFont"/>
    <w:link w:val="SNHeading3"/>
    <w:rsid w:val="00F82E54"/>
    <w:rPr>
      <w:rFonts w:ascii="Times New Roman" w:eastAsia="Times New Roman" w:hAnsi="Times New Roman" w:cs="Calibri"/>
      <w:b/>
      <w:bCs/>
      <w:color w:val="D1232B" w:themeColor="text2"/>
      <w:sz w:val="24"/>
      <w:szCs w:val="24"/>
      <w:lang w:val="en-GB"/>
    </w:rPr>
  </w:style>
  <w:style w:type="numbering" w:customStyle="1" w:styleId="CurrentList1">
    <w:name w:val="Current List1"/>
    <w:uiPriority w:val="99"/>
    <w:rsid w:val="00D605A1"/>
    <w:pPr>
      <w:numPr>
        <w:numId w:val="10"/>
      </w:numPr>
    </w:pPr>
  </w:style>
  <w:style w:type="numbering" w:customStyle="1" w:styleId="CurrentList2">
    <w:name w:val="Current List2"/>
    <w:uiPriority w:val="99"/>
    <w:rsid w:val="00323451"/>
    <w:pPr>
      <w:numPr>
        <w:numId w:val="11"/>
      </w:numPr>
    </w:pPr>
  </w:style>
  <w:style w:type="numbering" w:customStyle="1" w:styleId="CurrentList3">
    <w:name w:val="Current List3"/>
    <w:uiPriority w:val="99"/>
    <w:rsid w:val="00323451"/>
    <w:pPr>
      <w:numPr>
        <w:numId w:val="12"/>
      </w:numPr>
    </w:pPr>
  </w:style>
  <w:style w:type="paragraph" w:customStyle="1" w:styleId="paragraph">
    <w:name w:val="paragraph"/>
    <w:basedOn w:val="Normal"/>
    <w:rsid w:val="00E4739A"/>
    <w:pPr>
      <w:spacing w:before="100" w:beforeAutospacing="1" w:after="100" w:afterAutospacing="1"/>
    </w:pPr>
    <w:rPr>
      <w:rFonts w:ascii="Times New Roman" w:eastAsia="Times New Roman" w:hAnsi="Times New Roman" w:cs="Times New Roman"/>
      <w:sz w:val="24"/>
      <w:szCs w:val="24"/>
    </w:rPr>
  </w:style>
  <w:style w:type="character" w:customStyle="1" w:styleId="normaltextrun">
    <w:name w:val="normaltextrun"/>
    <w:basedOn w:val="DefaultParagraphFont"/>
    <w:rsid w:val="00E4739A"/>
  </w:style>
  <w:style w:type="character" w:customStyle="1" w:styleId="eop">
    <w:name w:val="eop"/>
    <w:basedOn w:val="DefaultParagraphFont"/>
    <w:rsid w:val="00E4739A"/>
  </w:style>
  <w:style w:type="paragraph" w:styleId="NoSpacing">
    <w:name w:val="No Spacing"/>
    <w:uiPriority w:val="1"/>
    <w:qFormat/>
    <w:rsid w:val="00A25516"/>
    <w:pPr>
      <w:spacing w:after="0" w:line="240" w:lineRule="auto"/>
    </w:pPr>
  </w:style>
  <w:style w:type="numbering" w:customStyle="1" w:styleId="CurrentList4">
    <w:name w:val="Current List4"/>
    <w:uiPriority w:val="99"/>
    <w:rsid w:val="00C77C40"/>
    <w:pPr>
      <w:numPr>
        <w:numId w:val="45"/>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29337184">
      <w:bodyDiv w:val="1"/>
      <w:marLeft w:val="0"/>
      <w:marRight w:val="0"/>
      <w:marTop w:val="0"/>
      <w:marBottom w:val="0"/>
      <w:divBdr>
        <w:top w:val="none" w:sz="0" w:space="0" w:color="auto"/>
        <w:left w:val="none" w:sz="0" w:space="0" w:color="auto"/>
        <w:bottom w:val="none" w:sz="0" w:space="0" w:color="auto"/>
        <w:right w:val="none" w:sz="0" w:space="0" w:color="auto"/>
      </w:divBdr>
      <w:divsChild>
        <w:div w:id="1729838981">
          <w:marLeft w:val="0"/>
          <w:marRight w:val="0"/>
          <w:marTop w:val="0"/>
          <w:marBottom w:val="0"/>
          <w:divBdr>
            <w:top w:val="none" w:sz="0" w:space="0" w:color="auto"/>
            <w:left w:val="none" w:sz="0" w:space="0" w:color="auto"/>
            <w:bottom w:val="none" w:sz="0" w:space="0" w:color="auto"/>
            <w:right w:val="none" w:sz="0" w:space="0" w:color="auto"/>
          </w:divBdr>
        </w:div>
        <w:div w:id="1979527312">
          <w:marLeft w:val="0"/>
          <w:marRight w:val="0"/>
          <w:marTop w:val="0"/>
          <w:marBottom w:val="0"/>
          <w:divBdr>
            <w:top w:val="none" w:sz="0" w:space="0" w:color="auto"/>
            <w:left w:val="none" w:sz="0" w:space="0" w:color="auto"/>
            <w:bottom w:val="none" w:sz="0" w:space="0" w:color="auto"/>
            <w:right w:val="none" w:sz="0" w:space="0" w:color="auto"/>
          </w:divBdr>
        </w:div>
        <w:div w:id="410129008">
          <w:marLeft w:val="0"/>
          <w:marRight w:val="0"/>
          <w:marTop w:val="0"/>
          <w:marBottom w:val="0"/>
          <w:divBdr>
            <w:top w:val="none" w:sz="0" w:space="0" w:color="auto"/>
            <w:left w:val="none" w:sz="0" w:space="0" w:color="auto"/>
            <w:bottom w:val="none" w:sz="0" w:space="0" w:color="auto"/>
            <w:right w:val="none" w:sz="0" w:space="0" w:color="auto"/>
          </w:divBdr>
        </w:div>
        <w:div w:id="1494953858">
          <w:marLeft w:val="0"/>
          <w:marRight w:val="0"/>
          <w:marTop w:val="0"/>
          <w:marBottom w:val="0"/>
          <w:divBdr>
            <w:top w:val="none" w:sz="0" w:space="0" w:color="auto"/>
            <w:left w:val="none" w:sz="0" w:space="0" w:color="auto"/>
            <w:bottom w:val="none" w:sz="0" w:space="0" w:color="auto"/>
            <w:right w:val="none" w:sz="0" w:space="0" w:color="auto"/>
          </w:divBdr>
        </w:div>
      </w:divsChild>
    </w:div>
    <w:div w:id="1534228595">
      <w:bodyDiv w:val="1"/>
      <w:marLeft w:val="0"/>
      <w:marRight w:val="0"/>
      <w:marTop w:val="0"/>
      <w:marBottom w:val="0"/>
      <w:divBdr>
        <w:top w:val="none" w:sz="0" w:space="0" w:color="auto"/>
        <w:left w:val="none" w:sz="0" w:space="0" w:color="auto"/>
        <w:bottom w:val="none" w:sz="0" w:space="0" w:color="auto"/>
        <w:right w:val="none" w:sz="0" w:space="0" w:color="auto"/>
      </w:divBdr>
    </w:div>
    <w:div w:id="1768042964">
      <w:bodyDiv w:val="1"/>
      <w:marLeft w:val="0"/>
      <w:marRight w:val="0"/>
      <w:marTop w:val="0"/>
      <w:marBottom w:val="0"/>
      <w:divBdr>
        <w:top w:val="none" w:sz="0" w:space="0" w:color="auto"/>
        <w:left w:val="none" w:sz="0" w:space="0" w:color="auto"/>
        <w:bottom w:val="none" w:sz="0" w:space="0" w:color="auto"/>
        <w:right w:val="none" w:sz="0" w:space="0" w:color="auto"/>
      </w:divBdr>
    </w:div>
    <w:div w:id="19876611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aura.sloan\Documents\PowerPoint%20Templates\SN_STD_word%20template_DRAFT02_062515.dotx" TargetMode="External"/></Relationships>
</file>

<file path=word/theme/theme1.xml><?xml version="1.0" encoding="utf-8"?>
<a:theme xmlns:a="http://schemas.openxmlformats.org/drawingml/2006/main" name="ServiceNow 2016">
  <a:themeElements>
    <a:clrScheme name="ServiceNow Theme Word PPT 2016">
      <a:dk1>
        <a:srgbClr val="000000"/>
      </a:dk1>
      <a:lt1>
        <a:srgbClr val="FFFFFF"/>
      </a:lt1>
      <a:dk2>
        <a:srgbClr val="D1232B"/>
      </a:dk2>
      <a:lt2>
        <a:srgbClr val="646464"/>
      </a:lt2>
      <a:accent1>
        <a:srgbClr val="94C6C9"/>
      </a:accent1>
      <a:accent2>
        <a:srgbClr val="185A7D"/>
      </a:accent2>
      <a:accent3>
        <a:srgbClr val="122248"/>
      </a:accent3>
      <a:accent4>
        <a:srgbClr val="EA9123"/>
      </a:accent4>
      <a:accent5>
        <a:srgbClr val="D64123"/>
      </a:accent5>
      <a:accent6>
        <a:srgbClr val="0C763C"/>
      </a:accent6>
      <a:hlink>
        <a:srgbClr val="185A7D"/>
      </a:hlink>
      <a:folHlink>
        <a:srgbClr val="646464"/>
      </a:folHlink>
    </a:clrScheme>
    <a:fontScheme name="Office">
      <a:majorFont>
        <a:latin typeface="Calibri"/>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Couture">
      <a:fillStyleLst>
        <a:solidFill>
          <a:schemeClr val="phClr"/>
        </a:solidFill>
        <a:solidFill>
          <a:schemeClr val="phClr">
            <a:tint val="65000"/>
          </a:schemeClr>
        </a:solidFill>
        <a:solidFill>
          <a:schemeClr val="phClr">
            <a:shade val="80000"/>
            <a:satMod val="180000"/>
          </a:schemeClr>
        </a:solidFill>
      </a:fillStyleLst>
      <a:lnStyleLst>
        <a:ln w="9525" cap="flat" cmpd="sng" algn="ctr">
          <a:solidFill>
            <a:schemeClr val="phClr"/>
          </a:solidFill>
          <a:prstDash val="solid"/>
        </a:ln>
        <a:ln w="10795" cap="flat" cmpd="sng" algn="ctr">
          <a:solidFill>
            <a:schemeClr val="phClr"/>
          </a:solidFill>
          <a:prstDash val="solid"/>
        </a:ln>
        <a:ln w="17145" cap="flat" cmpd="sng" algn="ctr">
          <a:solidFill>
            <a:schemeClr val="phClr">
              <a:shade val="95000"/>
              <a:alpha val="50000"/>
              <a:satMod val="150000"/>
            </a:schemeClr>
          </a:solidFill>
          <a:prstDash val="solid"/>
        </a:ln>
      </a:lnStyleLst>
      <a:effectStyleLst>
        <a:effectStyle>
          <a:effectLst/>
        </a:effectStyle>
        <a:effectStyle>
          <a:effectLst/>
        </a:effectStyle>
        <a:effectStyle>
          <a:effectLst>
            <a:outerShdw blurRad="44450" dist="13970" dir="5400000" algn="ctr" rotWithShape="0">
              <a:srgbClr val="000000">
                <a:alpha val="45000"/>
              </a:srgbClr>
            </a:outerShdw>
          </a:effectLst>
          <a:scene3d>
            <a:camera prst="orthographicFront">
              <a:rot lat="0" lon="0" rev="0"/>
            </a:camera>
            <a:lightRig rig="twoPt" dir="tl"/>
          </a:scene3d>
          <a:sp3d prstMaterial="flat">
            <a:bevelT w="19050" h="31750" prst="coolSlant"/>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bg2"/>
        </a:solidFill>
        <a:ln>
          <a:noFill/>
        </a:ln>
        <a:effectLst/>
      </a:spPr>
      <a:bodyPr rtlCol="0" anchor="ctr"/>
      <a:lstStyle>
        <a:defPPr algn="ctr">
          <a:defRPr dirty="0" smtClean="0">
            <a:solidFill>
              <a:srgbClr val="FFFFFF"/>
            </a:solidFill>
          </a:defRPr>
        </a:defPPr>
      </a:lstStyle>
      <a:style>
        <a:lnRef idx="1">
          <a:schemeClr val="accent1"/>
        </a:lnRef>
        <a:fillRef idx="3">
          <a:schemeClr val="accent1"/>
        </a:fillRef>
        <a:effectRef idx="2">
          <a:schemeClr val="accent1"/>
        </a:effectRef>
        <a:fontRef idx="minor">
          <a:schemeClr val="lt1"/>
        </a:fontRef>
      </a:style>
    </a:spDef>
    <a:lnDef>
      <a:spPr>
        <a:ln w="19050">
          <a:solidFill>
            <a:schemeClr val="tx1"/>
          </a:solidFill>
        </a:ln>
        <a:effectLst/>
      </a:spPr>
      <a:bodyPr/>
      <a:lstStyle/>
      <a:style>
        <a:lnRef idx="2">
          <a:schemeClr val="accent1"/>
        </a:lnRef>
        <a:fillRef idx="0">
          <a:schemeClr val="accent1"/>
        </a:fillRef>
        <a:effectRef idx="1">
          <a:schemeClr val="accent1"/>
        </a:effectRef>
        <a:fontRef idx="minor">
          <a:schemeClr val="tx1"/>
        </a:fontRef>
      </a:style>
    </a:lnDef>
    <a:txDef>
      <a:spPr>
        <a:noFill/>
      </a:spPr>
      <a:bodyPr wrap="square" rtlCol="0">
        <a:spAutoFit/>
      </a:bodyPr>
      <a:lstStyle>
        <a:defPPr>
          <a:spcBef>
            <a:spcPts val="1200"/>
          </a:spcBef>
          <a:buClr>
            <a:schemeClr val="tx2"/>
          </a:buClr>
          <a:defRPr sz="2400" dirty="0" err="1" smtClean="0">
            <a:solidFill>
              <a:srgbClr val="515151"/>
            </a:solidFill>
          </a:defRPr>
        </a:defPPr>
      </a:lstStyle>
    </a:txDef>
  </a:objectDefaults>
  <a:extraClrSchemeLst/>
  <a:extLst>
    <a:ext uri="{05A4C25C-085E-4340-85A3-A5531E510DB2}">
      <thm15:themeFamily xmlns:thm15="http://schemas.microsoft.com/office/thememl/2012/main" name="ServiceNow 2016" id="{F1900D48-8460-49FD-A12F-83880B2DE96C}" vid="{BAC151EB-3BB7-41DA-9DBD-2C302262E4B1}"/>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B7D83119FE11F428A3FB4DB3EA9F7D8" ma:contentTypeVersion="17" ma:contentTypeDescription="Create a new document." ma:contentTypeScope="" ma:versionID="60292b25c636c160345e920cd54def3b">
  <xsd:schema xmlns:xsd="http://www.w3.org/2001/XMLSchema" xmlns:xs="http://www.w3.org/2001/XMLSchema" xmlns:p="http://schemas.microsoft.com/office/2006/metadata/properties" xmlns:ns2="b90df368-aa77-49fe-b76d-b1fd85b32bfa" xmlns:ns3="94a6bd04-5e46-456d-9b66-404253c1901f" targetNamespace="http://schemas.microsoft.com/office/2006/metadata/properties" ma:root="true" ma:fieldsID="e79bfd0b6e67bd6fe3ef58312589c255" ns2:_="" ns3:_="">
    <xsd:import namespace="b90df368-aa77-49fe-b76d-b1fd85b32bfa"/>
    <xsd:import namespace="94a6bd04-5e46-456d-9b66-404253c1901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LengthInSeconds"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90df368-aa77-49fe-b76d-b1fd85b32bf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2e27af23-84c9-4733-8bcb-da60bbaae23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4a6bd04-5e46-456d-9b66-404253c1901f"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79f54a2e-6909-4b78-adb6-1428686fe2f7}" ma:internalName="TaxCatchAll" ma:showField="CatchAllData" ma:web="94a6bd04-5e46-456d-9b66-404253c1901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SharedWithUsers xmlns="94a6bd04-5e46-456d-9b66-404253c1901f">
      <UserInfo>
        <DisplayName/>
        <AccountId xsi:nil="true"/>
        <AccountType/>
      </UserInfo>
    </SharedWithUsers>
    <MediaLengthInSeconds xmlns="b90df368-aa77-49fe-b76d-b1fd85b32bfa" xsi:nil="true"/>
    <TaxCatchAll xmlns="94a6bd04-5e46-456d-9b66-404253c1901f" xsi:nil="true"/>
    <lcf76f155ced4ddcb4097134ff3c332f xmlns="b90df368-aa77-49fe-b76d-b1fd85b32bfa">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94D40445-BAAD-F244-8976-BD19662933AA}">
  <ds:schemaRefs>
    <ds:schemaRef ds:uri="http://schemas.openxmlformats.org/officeDocument/2006/bibliography"/>
  </ds:schemaRefs>
</ds:datastoreItem>
</file>

<file path=customXml/itemProps2.xml><?xml version="1.0" encoding="utf-8"?>
<ds:datastoreItem xmlns:ds="http://schemas.openxmlformats.org/officeDocument/2006/customXml" ds:itemID="{8DFB0D34-284C-42F8-820A-B6B6BC72F50D}">
  <ds:schemaRefs>
    <ds:schemaRef ds:uri="http://schemas.microsoft.com/sharepoint/v3/contenttype/forms"/>
  </ds:schemaRefs>
</ds:datastoreItem>
</file>

<file path=customXml/itemProps3.xml><?xml version="1.0" encoding="utf-8"?>
<ds:datastoreItem xmlns:ds="http://schemas.openxmlformats.org/officeDocument/2006/customXml" ds:itemID="{485A96BD-8907-4C02-B11D-6718905D6A3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90df368-aa77-49fe-b76d-b1fd85b32bfa"/>
    <ds:schemaRef ds:uri="94a6bd04-5e46-456d-9b66-404253c1901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5EC4484-2990-489C-B092-F7FD3F7B4EC7}">
  <ds:schemaRefs>
    <ds:schemaRef ds:uri="http://schemas.microsoft.com/office/2006/metadata/properties"/>
    <ds:schemaRef ds:uri="http://schemas.microsoft.com/office/infopath/2007/PartnerControls"/>
    <ds:schemaRef ds:uri="94a6bd04-5e46-456d-9b66-404253c1901f"/>
    <ds:schemaRef ds:uri="b90df368-aa77-49fe-b76d-b1fd85b32bfa"/>
  </ds:schemaRefs>
</ds:datastoreItem>
</file>

<file path=docProps/app.xml><?xml version="1.0" encoding="utf-8"?>
<Properties xmlns="http://schemas.openxmlformats.org/officeDocument/2006/extended-properties" xmlns:vt="http://schemas.openxmlformats.org/officeDocument/2006/docPropsVTypes">
  <Template>C:\Users\laura.sloan\Documents\PowerPoint Templates\SN_STD_word template_DRAFT02_062515.dotx</Template>
  <TotalTime>8</TotalTime>
  <Pages>3</Pages>
  <Words>266</Words>
  <Characters>1517</Characters>
  <Application>Microsoft Office Word</Application>
  <DocSecurity>0</DocSecurity>
  <Lines>12</Lines>
  <Paragraphs>3</Paragraphs>
  <ScaleCrop>false</ScaleCrop>
  <Company/>
  <LinksUpToDate>false</LinksUpToDate>
  <CharactersWithSpaces>1780</CharactersWithSpaces>
  <SharedDoc>false</SharedDoc>
  <HLinks>
    <vt:vector size="12" baseType="variant">
      <vt:variant>
        <vt:i4>1376309</vt:i4>
      </vt:variant>
      <vt:variant>
        <vt:i4>8</vt:i4>
      </vt:variant>
      <vt:variant>
        <vt:i4>0</vt:i4>
      </vt:variant>
      <vt:variant>
        <vt:i4>5</vt:i4>
      </vt:variant>
      <vt:variant>
        <vt:lpwstr/>
      </vt:variant>
      <vt:variant>
        <vt:lpwstr>_Toc151051061</vt:lpwstr>
      </vt:variant>
      <vt:variant>
        <vt:i4>1376309</vt:i4>
      </vt:variant>
      <vt:variant>
        <vt:i4>2</vt:i4>
      </vt:variant>
      <vt:variant>
        <vt:i4>0</vt:i4>
      </vt:variant>
      <vt:variant>
        <vt:i4>5</vt:i4>
      </vt:variant>
      <vt:variant>
        <vt:lpwstr/>
      </vt:variant>
      <vt:variant>
        <vt:lpwstr>_Toc151051060</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ServiceNow Employee</dc:creator>
  <cp:lastModifiedBy>Beena Premachandran</cp:lastModifiedBy>
  <cp:revision>68</cp:revision>
  <dcterms:created xsi:type="dcterms:W3CDTF">2023-03-14T13:48:00Z</dcterms:created>
  <dcterms:modified xsi:type="dcterms:W3CDTF">2023-12-15T17:27:00Z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0x0101003B7D83119FE11F428A3FB4DB3EA9F7D8</vt:lpwstr>
  </property>
  <property fmtid="{D5CDD505-2E9C-101B-9397-08002B2CF9AE}" pid="3" name="Meta">
    <vt:lpwstr/>
  </property>
  <property fmtid="{D5CDD505-2E9C-101B-9397-08002B2CF9AE}" pid="4" name="Order">
    <vt:r8>213202700</vt:r8>
  </property>
  <property fmtid="{D5CDD505-2E9C-101B-9397-08002B2CF9AE}" pid="5" name="xd_Signature">
    <vt:bool>false</vt:bool>
  </property>
  <property fmtid="{D5CDD505-2E9C-101B-9397-08002B2CF9AE}" pid="6" name="xd_ProgID">
    <vt:lpwstr/>
  </property>
  <property fmtid="{D5CDD505-2E9C-101B-9397-08002B2CF9AE}" pid="7" name="_SourceUrl">
    <vt:lpwstr/>
  </property>
  <property fmtid="{D5CDD505-2E9C-101B-9397-08002B2CF9AE}" pid="8" name="_SharedFileIndex">
    <vt:lpwstr/>
  </property>
  <property fmtid="{D5CDD505-2E9C-101B-9397-08002B2CF9AE}" pid="9" name="ComplianceAssetId">
    <vt:lpwstr/>
  </property>
  <property fmtid="{D5CDD505-2E9C-101B-9397-08002B2CF9AE}" pid="10" name="TemplateUrl">
    <vt:lpwstr/>
  </property>
  <property fmtid="{D5CDD505-2E9C-101B-9397-08002B2CF9AE}" pid="11" name="ModifiedthisRelease">
    <vt:bool>false</vt:bool>
  </property>
  <property fmtid="{D5CDD505-2E9C-101B-9397-08002B2CF9AE}" pid="12" name="_ExtendedDescription">
    <vt:lpwstr/>
  </property>
  <property fmtid="{D5CDD505-2E9C-101B-9397-08002B2CF9AE}" pid="13" name="TriggerFlowInfo">
    <vt:lpwstr/>
  </property>
  <property fmtid="{D5CDD505-2E9C-101B-9397-08002B2CF9AE}" pid="14" name="MediaServiceImageTags">
    <vt:lpwstr/>
  </property>
</Properties>
</file>